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69B" w:rsidRPr="00CA669B" w:rsidRDefault="00CA669B" w:rsidP="00CA669B">
      <w:pPr>
        <w:tabs>
          <w:tab w:val="left" w:pos="5670"/>
        </w:tabs>
        <w:rPr>
          <w:rFonts w:eastAsiaTheme="minorHAnsi" w:cs="Arial"/>
          <w:kern w:val="0"/>
          <w:lang w:eastAsia="en-US"/>
        </w:rPr>
      </w:pPr>
      <w:r w:rsidRPr="00CA669B">
        <w:rPr>
          <w:rFonts w:eastAsiaTheme="minorHAnsi" w:cs="Arial"/>
          <w:kern w:val="0"/>
          <w:lang w:eastAsia="en-US"/>
        </w:rPr>
        <w:t xml:space="preserve">Einwohnergemeinde </w:t>
      </w:r>
      <w:r w:rsidRPr="00CA669B">
        <w:rPr>
          <w:rFonts w:eastAsiaTheme="minorHAnsi" w:cs="Arial"/>
          <w:kern w:val="0"/>
          <w:lang w:eastAsia="en-US"/>
        </w:rPr>
        <w:fldChar w:fldCharType="begin">
          <w:ffData>
            <w:name w:val="Text1"/>
            <w:enabled/>
            <w:calcOnExit w:val="0"/>
            <w:textInput/>
          </w:ffData>
        </w:fldChar>
      </w:r>
      <w:bookmarkStart w:id="0" w:name="Text1"/>
      <w:r w:rsidRPr="00CA669B">
        <w:rPr>
          <w:rFonts w:eastAsiaTheme="minorHAnsi" w:cs="Arial"/>
          <w:kern w:val="0"/>
          <w:lang w:eastAsia="en-US"/>
        </w:rPr>
        <w:instrText xml:space="preserve"> FORMTEXT </w:instrText>
      </w:r>
      <w:r w:rsidRPr="00CA669B">
        <w:rPr>
          <w:rFonts w:eastAsiaTheme="minorHAnsi" w:cs="Arial"/>
          <w:kern w:val="0"/>
          <w:lang w:eastAsia="en-US"/>
        </w:rPr>
      </w:r>
      <w:r w:rsidRPr="00CA669B">
        <w:rPr>
          <w:rFonts w:eastAsiaTheme="minorHAnsi" w:cs="Arial"/>
          <w:kern w:val="0"/>
          <w:lang w:eastAsia="en-US"/>
        </w:rPr>
        <w:fldChar w:fldCharType="separate"/>
      </w:r>
      <w:r w:rsidRPr="00CA669B">
        <w:rPr>
          <w:rFonts w:eastAsiaTheme="minorHAnsi" w:cs="Arial"/>
          <w:noProof/>
          <w:kern w:val="0"/>
          <w:lang w:eastAsia="en-US"/>
        </w:rPr>
        <w:t> </w:t>
      </w:r>
      <w:r w:rsidRPr="00CA669B">
        <w:rPr>
          <w:rFonts w:eastAsiaTheme="minorHAnsi" w:cs="Arial"/>
          <w:noProof/>
          <w:kern w:val="0"/>
          <w:lang w:eastAsia="en-US"/>
        </w:rPr>
        <w:t> </w:t>
      </w:r>
      <w:r w:rsidRPr="00CA669B">
        <w:rPr>
          <w:rFonts w:eastAsiaTheme="minorHAnsi" w:cs="Arial"/>
          <w:noProof/>
          <w:kern w:val="0"/>
          <w:lang w:eastAsia="en-US"/>
        </w:rPr>
        <w:t> </w:t>
      </w:r>
      <w:r w:rsidRPr="00CA669B">
        <w:rPr>
          <w:rFonts w:eastAsiaTheme="minorHAnsi" w:cs="Arial"/>
          <w:noProof/>
          <w:kern w:val="0"/>
          <w:lang w:eastAsia="en-US"/>
        </w:rPr>
        <w:t> </w:t>
      </w:r>
      <w:r w:rsidRPr="00CA669B">
        <w:rPr>
          <w:rFonts w:eastAsiaTheme="minorHAnsi" w:cs="Arial"/>
          <w:noProof/>
          <w:kern w:val="0"/>
          <w:lang w:eastAsia="en-US"/>
        </w:rPr>
        <w:t> </w:t>
      </w:r>
      <w:r w:rsidRPr="00CA669B">
        <w:rPr>
          <w:rFonts w:eastAsiaTheme="minorHAnsi" w:cs="Arial"/>
          <w:kern w:val="0"/>
          <w:lang w:eastAsia="en-US"/>
        </w:rPr>
        <w:fldChar w:fldCharType="end"/>
      </w:r>
      <w:bookmarkEnd w:id="0"/>
      <w:r w:rsidRPr="00CA669B">
        <w:rPr>
          <w:rFonts w:eastAsiaTheme="minorHAnsi" w:cs="Arial"/>
          <w:kern w:val="0"/>
          <w:lang w:eastAsia="en-US"/>
        </w:rPr>
        <w:tab/>
      </w:r>
      <w:r w:rsidRPr="00CA669B">
        <w:rPr>
          <w:rFonts w:eastAsiaTheme="minorHAnsi" w:cs="Arial"/>
          <w:kern w:val="0"/>
          <w:lang w:eastAsia="en-US"/>
        </w:rPr>
        <w:fldChar w:fldCharType="begin">
          <w:ffData>
            <w:name w:val="Text2"/>
            <w:enabled/>
            <w:calcOnExit w:val="0"/>
            <w:textInput>
              <w:default w:val="Ort und Datum"/>
            </w:textInput>
          </w:ffData>
        </w:fldChar>
      </w:r>
      <w:bookmarkStart w:id="1" w:name="Text2"/>
      <w:r w:rsidRPr="00CA669B">
        <w:rPr>
          <w:rFonts w:eastAsiaTheme="minorHAnsi" w:cs="Arial"/>
          <w:kern w:val="0"/>
          <w:lang w:eastAsia="en-US"/>
        </w:rPr>
        <w:instrText xml:space="preserve"> FORMTEXT </w:instrText>
      </w:r>
      <w:r w:rsidRPr="00CA669B">
        <w:rPr>
          <w:rFonts w:eastAsiaTheme="minorHAnsi" w:cs="Arial"/>
          <w:kern w:val="0"/>
          <w:lang w:eastAsia="en-US"/>
        </w:rPr>
      </w:r>
      <w:r w:rsidRPr="00CA669B">
        <w:rPr>
          <w:rFonts w:eastAsiaTheme="minorHAnsi" w:cs="Arial"/>
          <w:kern w:val="0"/>
          <w:lang w:eastAsia="en-US"/>
        </w:rPr>
        <w:fldChar w:fldCharType="separate"/>
      </w:r>
      <w:r w:rsidRPr="00CA669B">
        <w:rPr>
          <w:rFonts w:eastAsiaTheme="minorHAnsi" w:cs="Arial"/>
          <w:noProof/>
          <w:kern w:val="0"/>
          <w:lang w:eastAsia="en-US"/>
        </w:rPr>
        <w:t>Ort und Datum</w:t>
      </w:r>
      <w:r w:rsidRPr="00CA669B">
        <w:rPr>
          <w:rFonts w:eastAsiaTheme="minorHAnsi" w:cs="Arial"/>
          <w:kern w:val="0"/>
          <w:lang w:eastAsia="en-US"/>
        </w:rPr>
        <w:fldChar w:fldCharType="end"/>
      </w:r>
      <w:bookmarkEnd w:id="1"/>
    </w:p>
    <w:p w:rsidR="00CA669B" w:rsidRPr="00CA669B" w:rsidRDefault="00CA669B" w:rsidP="00CA669B">
      <w:pPr>
        <w:rPr>
          <w:rFonts w:eastAsiaTheme="minorHAnsi" w:cs="Arial"/>
          <w:kern w:val="0"/>
          <w:lang w:eastAsia="en-US"/>
        </w:rPr>
      </w:pPr>
      <w:r w:rsidRPr="00CA669B">
        <w:rPr>
          <w:rFonts w:eastAsiaTheme="minorHAnsi" w:cs="Arial"/>
          <w:kern w:val="0"/>
          <w:lang w:eastAsia="en-US"/>
        </w:rPr>
        <w:fldChar w:fldCharType="begin">
          <w:ffData>
            <w:name w:val="Text3"/>
            <w:enabled/>
            <w:calcOnExit w:val="0"/>
            <w:textInput>
              <w:default w:val="zuständiges Organ"/>
            </w:textInput>
          </w:ffData>
        </w:fldChar>
      </w:r>
      <w:bookmarkStart w:id="2" w:name="Text3"/>
      <w:r w:rsidRPr="00CA669B">
        <w:rPr>
          <w:rFonts w:eastAsiaTheme="minorHAnsi" w:cs="Arial"/>
          <w:kern w:val="0"/>
          <w:lang w:eastAsia="en-US"/>
        </w:rPr>
        <w:instrText xml:space="preserve"> FORMTEXT </w:instrText>
      </w:r>
      <w:r w:rsidRPr="00CA669B">
        <w:rPr>
          <w:rFonts w:eastAsiaTheme="minorHAnsi" w:cs="Arial"/>
          <w:kern w:val="0"/>
          <w:lang w:eastAsia="en-US"/>
        </w:rPr>
      </w:r>
      <w:r w:rsidRPr="00CA669B">
        <w:rPr>
          <w:rFonts w:eastAsiaTheme="minorHAnsi" w:cs="Arial"/>
          <w:kern w:val="0"/>
          <w:lang w:eastAsia="en-US"/>
        </w:rPr>
        <w:fldChar w:fldCharType="separate"/>
      </w:r>
      <w:r w:rsidRPr="00CA669B">
        <w:rPr>
          <w:rFonts w:eastAsiaTheme="minorHAnsi" w:cs="Arial"/>
          <w:noProof/>
          <w:kern w:val="0"/>
          <w:lang w:eastAsia="en-US"/>
        </w:rPr>
        <w:t>zuständiges Organ</w:t>
      </w:r>
      <w:r w:rsidRPr="00CA669B">
        <w:rPr>
          <w:rFonts w:eastAsiaTheme="minorHAnsi" w:cs="Arial"/>
          <w:kern w:val="0"/>
          <w:lang w:eastAsia="en-US"/>
        </w:rPr>
        <w:fldChar w:fldCharType="end"/>
      </w:r>
      <w:bookmarkEnd w:id="2"/>
    </w:p>
    <w:p w:rsidR="00CA669B" w:rsidRPr="00CA669B" w:rsidRDefault="00CA669B" w:rsidP="00CA669B">
      <w:pPr>
        <w:rPr>
          <w:rFonts w:eastAsiaTheme="minorHAnsi" w:cs="Arial"/>
          <w:kern w:val="0"/>
          <w:lang w:eastAsia="en-US"/>
        </w:rPr>
      </w:pPr>
    </w:p>
    <w:p w:rsidR="00CA669B" w:rsidRPr="00CA669B" w:rsidRDefault="00CA669B" w:rsidP="00CA669B">
      <w:pPr>
        <w:rPr>
          <w:rFonts w:eastAsiaTheme="minorHAnsi" w:cs="Arial"/>
          <w:kern w:val="0"/>
          <w:lang w:eastAsia="en-US"/>
        </w:rPr>
      </w:pPr>
    </w:p>
    <w:p w:rsidR="00CA669B" w:rsidRPr="00CA669B" w:rsidRDefault="00CA669B" w:rsidP="00CA669B">
      <w:pPr>
        <w:rPr>
          <w:rFonts w:eastAsiaTheme="minorHAnsi" w:cs="Arial"/>
          <w:kern w:val="0"/>
          <w:lang w:eastAsia="en-US"/>
        </w:rPr>
      </w:pPr>
    </w:p>
    <w:p w:rsidR="00CA669B" w:rsidRPr="00CA669B" w:rsidRDefault="00CA669B" w:rsidP="00CA669B">
      <w:pPr>
        <w:ind w:right="-285"/>
        <w:jc w:val="center"/>
        <w:rPr>
          <w:rFonts w:eastAsiaTheme="minorHAnsi" w:cs="Arial"/>
          <w:b/>
          <w:spacing w:val="20"/>
          <w:kern w:val="0"/>
          <w:lang w:eastAsia="en-US"/>
        </w:rPr>
      </w:pPr>
    </w:p>
    <w:p w:rsidR="00CA669B" w:rsidRPr="00CA669B" w:rsidRDefault="00CA669B" w:rsidP="00CA669B">
      <w:pPr>
        <w:ind w:right="-285"/>
        <w:jc w:val="center"/>
        <w:rPr>
          <w:rFonts w:eastAsiaTheme="minorHAnsi" w:cs="Arial"/>
          <w:b/>
          <w:spacing w:val="20"/>
          <w:kern w:val="0"/>
          <w:sz w:val="28"/>
          <w:szCs w:val="28"/>
          <w:lang w:eastAsia="en-US"/>
        </w:rPr>
      </w:pPr>
      <w:r w:rsidRPr="00CA669B">
        <w:rPr>
          <w:rFonts w:eastAsiaTheme="minorHAnsi" w:cs="Arial"/>
          <w:b/>
          <w:spacing w:val="20"/>
          <w:kern w:val="0"/>
          <w:sz w:val="28"/>
          <w:szCs w:val="28"/>
          <w:lang w:eastAsia="en-US"/>
        </w:rPr>
        <w:t>ENTSCHEID ÜBER DIE FÄLLIGKEIT DER MEHRWERTABGABE BEI EINZONUNGEN</w:t>
      </w:r>
    </w:p>
    <w:p w:rsidR="00CA669B" w:rsidRPr="00CA669B" w:rsidRDefault="00CA669B" w:rsidP="00CA669B">
      <w:pPr>
        <w:jc w:val="center"/>
        <w:rPr>
          <w:rFonts w:eastAsiaTheme="minorHAnsi" w:cs="Arial"/>
          <w:spacing w:val="20"/>
          <w:kern w:val="0"/>
          <w:szCs w:val="28"/>
          <w:lang w:eastAsia="en-US"/>
        </w:rPr>
      </w:pPr>
      <w:r w:rsidRPr="00CA669B">
        <w:rPr>
          <w:rFonts w:eastAsiaTheme="minorHAnsi" w:cs="Arial"/>
          <w:spacing w:val="20"/>
          <w:kern w:val="0"/>
          <w:szCs w:val="28"/>
          <w:lang w:eastAsia="en-US"/>
        </w:rPr>
        <w:t>nach § 105e Abs. 3 des Planungs- und Baugesetzes (PBG)</w:t>
      </w:r>
    </w:p>
    <w:p w:rsidR="00CA669B" w:rsidRPr="00CA669B" w:rsidRDefault="00CA669B" w:rsidP="00CA669B">
      <w:pPr>
        <w:jc w:val="center"/>
        <w:rPr>
          <w:rFonts w:eastAsiaTheme="minorHAnsi" w:cs="Arial"/>
          <w:spacing w:val="20"/>
          <w:kern w:val="0"/>
          <w:szCs w:val="28"/>
          <w:lang w:eastAsia="en-US"/>
        </w:rPr>
      </w:pPr>
    </w:p>
    <w:p w:rsidR="00CA669B" w:rsidRPr="00CA669B" w:rsidRDefault="00CA669B" w:rsidP="00CA669B">
      <w:pPr>
        <w:rPr>
          <w:rFonts w:eastAsiaTheme="minorHAnsi" w:cs="Arial"/>
          <w:kern w:val="0"/>
          <w:lang w:eastAsia="en-US"/>
        </w:rPr>
      </w:pPr>
    </w:p>
    <w:p w:rsidR="00CA669B" w:rsidRPr="00CA669B" w:rsidRDefault="00CA669B" w:rsidP="00CA669B">
      <w:pPr>
        <w:rPr>
          <w:rFonts w:eastAsiaTheme="minorHAnsi" w:cs="Arial"/>
          <w:kern w:val="0"/>
          <w:lang w:eastAsia="en-US"/>
        </w:rPr>
      </w:pPr>
    </w:p>
    <w:p w:rsidR="00CA669B" w:rsidRPr="00CA669B" w:rsidRDefault="00CA669B" w:rsidP="00CA669B">
      <w:pPr>
        <w:rPr>
          <w:rFonts w:eastAsiaTheme="minorHAnsi" w:cs="Arial"/>
          <w:kern w:val="0"/>
          <w:lang w:eastAsia="en-US"/>
        </w:rPr>
      </w:pPr>
      <w:r w:rsidRPr="00CA669B">
        <w:rPr>
          <w:rFonts w:eastAsiaTheme="minorHAnsi" w:cs="Arial"/>
          <w:kern w:val="0"/>
          <w:lang w:eastAsia="en-US"/>
        </w:rPr>
        <w:t>gegenüber</w:t>
      </w:r>
    </w:p>
    <w:p w:rsidR="00CA669B" w:rsidRPr="00CA669B" w:rsidRDefault="00CA669B" w:rsidP="00CA669B">
      <w:pPr>
        <w:rPr>
          <w:rFonts w:eastAsiaTheme="minorHAnsi" w:cs="Arial"/>
          <w:kern w:val="0"/>
          <w:lang w:eastAsia="en-US"/>
        </w:rPr>
      </w:pPr>
    </w:p>
    <w:p w:rsidR="00CA669B" w:rsidRPr="00CA669B" w:rsidRDefault="00CA669B" w:rsidP="00CA669B">
      <w:pPr>
        <w:rPr>
          <w:rFonts w:eastAsiaTheme="minorHAnsi" w:cs="Arial"/>
          <w:kern w:val="0"/>
          <w:lang w:eastAsia="en-US"/>
        </w:rPr>
      </w:pPr>
    </w:p>
    <w:p w:rsidR="00CA669B" w:rsidRPr="00CA669B" w:rsidRDefault="00CA669B" w:rsidP="00CA669B">
      <w:pPr>
        <w:rPr>
          <w:rFonts w:eastAsiaTheme="minorHAnsi" w:cs="Arial"/>
          <w:b/>
          <w:kern w:val="0"/>
          <w:lang w:eastAsia="en-US"/>
        </w:rPr>
      </w:pPr>
      <w:r w:rsidRPr="00CA669B">
        <w:rPr>
          <w:rFonts w:eastAsiaTheme="minorHAnsi" w:cs="Arial"/>
          <w:b/>
          <w:kern w:val="0"/>
          <w:lang w:eastAsia="en-US"/>
        </w:rPr>
        <w:fldChar w:fldCharType="begin">
          <w:ffData>
            <w:name w:val="Text4"/>
            <w:enabled/>
            <w:calcOnExit w:val="0"/>
            <w:textInput>
              <w:default w:val="Name und Adresse des Grundeigentümers"/>
            </w:textInput>
          </w:ffData>
        </w:fldChar>
      </w:r>
      <w:bookmarkStart w:id="3" w:name="Text4"/>
      <w:r w:rsidRPr="00CA669B">
        <w:rPr>
          <w:rFonts w:eastAsiaTheme="minorHAnsi" w:cs="Arial"/>
          <w:b/>
          <w:kern w:val="0"/>
          <w:lang w:eastAsia="en-US"/>
        </w:rPr>
        <w:instrText xml:space="preserve"> FORMTEXT </w:instrText>
      </w:r>
      <w:r w:rsidRPr="00CA669B">
        <w:rPr>
          <w:rFonts w:eastAsiaTheme="minorHAnsi" w:cs="Arial"/>
          <w:b/>
          <w:kern w:val="0"/>
          <w:lang w:eastAsia="en-US"/>
        </w:rPr>
      </w:r>
      <w:r w:rsidRPr="00CA669B">
        <w:rPr>
          <w:rFonts w:eastAsiaTheme="minorHAnsi" w:cs="Arial"/>
          <w:b/>
          <w:kern w:val="0"/>
          <w:lang w:eastAsia="en-US"/>
        </w:rPr>
        <w:fldChar w:fldCharType="separate"/>
      </w:r>
      <w:r w:rsidRPr="00CA669B">
        <w:rPr>
          <w:rFonts w:eastAsiaTheme="minorHAnsi" w:cs="Arial"/>
          <w:b/>
          <w:noProof/>
          <w:kern w:val="0"/>
          <w:lang w:eastAsia="en-US"/>
        </w:rPr>
        <w:t>Name und Adresse des Grundeigentümers</w:t>
      </w:r>
      <w:r w:rsidRPr="00CA669B">
        <w:rPr>
          <w:rFonts w:eastAsiaTheme="minorHAnsi" w:cs="Arial"/>
          <w:b/>
          <w:kern w:val="0"/>
          <w:lang w:eastAsia="en-US"/>
        </w:rPr>
        <w:fldChar w:fldCharType="end"/>
      </w:r>
      <w:bookmarkEnd w:id="3"/>
    </w:p>
    <w:p w:rsidR="00CA669B" w:rsidRPr="00CA669B" w:rsidRDefault="00CA669B" w:rsidP="00CA669B">
      <w:pPr>
        <w:rPr>
          <w:rFonts w:eastAsiaTheme="minorHAnsi" w:cs="Arial"/>
          <w:kern w:val="0"/>
          <w:highlight w:val="yellow"/>
          <w:lang w:eastAsia="en-US"/>
        </w:rPr>
      </w:pPr>
    </w:p>
    <w:p w:rsidR="00CA669B" w:rsidRPr="00CA669B" w:rsidRDefault="00CA669B" w:rsidP="00CA669B">
      <w:pPr>
        <w:rPr>
          <w:rFonts w:eastAsiaTheme="minorHAnsi" w:cs="Arial"/>
          <w:kern w:val="0"/>
          <w:highlight w:val="yellow"/>
          <w:lang w:eastAsia="en-US"/>
        </w:rPr>
      </w:pPr>
    </w:p>
    <w:p w:rsidR="00CA669B" w:rsidRPr="00CA669B" w:rsidRDefault="00CA669B" w:rsidP="00CA669B">
      <w:pPr>
        <w:spacing w:line="360" w:lineRule="auto"/>
        <w:rPr>
          <w:rFonts w:eastAsiaTheme="minorHAnsi" w:cs="Arial"/>
          <w:b/>
          <w:kern w:val="0"/>
          <w:lang w:eastAsia="en-US"/>
        </w:rPr>
      </w:pPr>
      <w:r w:rsidRPr="00CA669B">
        <w:rPr>
          <w:rFonts w:eastAsiaTheme="minorHAnsi" w:cs="Arial"/>
          <w:b/>
          <w:kern w:val="0"/>
          <w:lang w:eastAsia="en-US"/>
        </w:rPr>
        <w:t>Sachverhalt:</w:t>
      </w:r>
    </w:p>
    <w:p w:rsidR="00CA669B" w:rsidRPr="00CA669B" w:rsidRDefault="00CA669B" w:rsidP="00CA669B">
      <w:pPr>
        <w:numPr>
          <w:ilvl w:val="0"/>
          <w:numId w:val="15"/>
        </w:numPr>
        <w:ind w:left="426" w:hanging="426"/>
        <w:rPr>
          <w:rFonts w:eastAsiaTheme="minorHAnsi" w:cs="Arial"/>
          <w:kern w:val="0"/>
          <w:szCs w:val="24"/>
          <w:lang w:eastAsia="en-US"/>
        </w:rPr>
      </w:pPr>
      <w:r w:rsidRPr="00CA669B">
        <w:rPr>
          <w:rFonts w:eastAsiaTheme="minorHAnsi" w:cs="Arial"/>
          <w:kern w:val="0"/>
          <w:szCs w:val="24"/>
          <w:lang w:eastAsia="en-US"/>
        </w:rPr>
        <w:fldChar w:fldCharType="begin">
          <w:ffData>
            <w:name w:val="Text5"/>
            <w:enabled/>
            <w:calcOnExit w:val="0"/>
            <w:textInput>
              <w:default w:val="Kurze Darlegung der Ausgangslage und der Planung bzw. des Vorgangs, der die Mehr-wertabgabe ausgelöst hat"/>
            </w:textInput>
          </w:ffData>
        </w:fldChar>
      </w:r>
      <w:bookmarkStart w:id="4" w:name="Text5"/>
      <w:r w:rsidRPr="00CA669B">
        <w:rPr>
          <w:rFonts w:eastAsiaTheme="minorHAnsi" w:cs="Arial"/>
          <w:kern w:val="0"/>
          <w:szCs w:val="24"/>
          <w:lang w:eastAsia="en-US"/>
        </w:rPr>
        <w:instrText xml:space="preserve"> FORMTEXT </w:instrText>
      </w:r>
      <w:r w:rsidRPr="00CA669B">
        <w:rPr>
          <w:rFonts w:eastAsiaTheme="minorHAnsi" w:cs="Arial"/>
          <w:kern w:val="0"/>
          <w:szCs w:val="24"/>
          <w:lang w:eastAsia="en-US"/>
        </w:rPr>
      </w:r>
      <w:r w:rsidRPr="00CA669B">
        <w:rPr>
          <w:rFonts w:eastAsiaTheme="minorHAnsi" w:cs="Arial"/>
          <w:kern w:val="0"/>
          <w:szCs w:val="24"/>
          <w:lang w:eastAsia="en-US"/>
        </w:rPr>
        <w:fldChar w:fldCharType="separate"/>
      </w:r>
      <w:r w:rsidR="004972AB">
        <w:rPr>
          <w:rFonts w:eastAsiaTheme="minorHAnsi" w:cs="Arial"/>
          <w:noProof/>
          <w:kern w:val="0"/>
          <w:szCs w:val="24"/>
          <w:lang w:eastAsia="en-US"/>
        </w:rPr>
        <w:t>[K</w:t>
      </w:r>
      <w:r w:rsidRPr="00CA669B">
        <w:rPr>
          <w:rFonts w:eastAsiaTheme="minorHAnsi" w:cs="Arial"/>
          <w:noProof/>
          <w:kern w:val="0"/>
          <w:szCs w:val="24"/>
          <w:lang w:eastAsia="en-US"/>
        </w:rPr>
        <w:t>urze Darlegung der Ausgangslage und der Planung bzw. des Vorgangs, der die Mehr-wertabgabe ausgelöst ha</w:t>
      </w:r>
      <w:r w:rsidR="004972AB">
        <w:rPr>
          <w:rFonts w:eastAsiaTheme="minorHAnsi" w:cs="Arial"/>
          <w:noProof/>
          <w:kern w:val="0"/>
          <w:szCs w:val="24"/>
          <w:lang w:eastAsia="en-US"/>
        </w:rPr>
        <w:t>t]</w:t>
      </w:r>
      <w:r w:rsidRPr="00CA669B">
        <w:rPr>
          <w:rFonts w:eastAsiaTheme="minorHAnsi" w:cs="Arial"/>
          <w:kern w:val="0"/>
          <w:szCs w:val="24"/>
          <w:lang w:eastAsia="en-US"/>
        </w:rPr>
        <w:fldChar w:fldCharType="end"/>
      </w:r>
      <w:bookmarkEnd w:id="4"/>
    </w:p>
    <w:p w:rsidR="00CA669B" w:rsidRPr="00CA669B" w:rsidRDefault="00CA669B" w:rsidP="00CA669B">
      <w:pPr>
        <w:rPr>
          <w:rFonts w:eastAsiaTheme="minorHAnsi" w:cs="Arial"/>
          <w:kern w:val="0"/>
          <w:lang w:eastAsia="en-US"/>
        </w:rPr>
      </w:pPr>
    </w:p>
    <w:p w:rsidR="00CA669B" w:rsidRPr="00CA669B" w:rsidRDefault="00CA669B" w:rsidP="00CA669B">
      <w:pPr>
        <w:numPr>
          <w:ilvl w:val="0"/>
          <w:numId w:val="15"/>
        </w:numPr>
        <w:ind w:left="426" w:hanging="426"/>
        <w:rPr>
          <w:rFonts w:eastAsiaTheme="minorHAnsi" w:cs="Arial"/>
          <w:kern w:val="0"/>
          <w:szCs w:val="24"/>
          <w:lang w:eastAsia="en-US"/>
        </w:rPr>
      </w:pPr>
      <w:r w:rsidRPr="00CA669B">
        <w:rPr>
          <w:rFonts w:eastAsiaTheme="minorHAnsi" w:cs="Arial"/>
          <w:kern w:val="0"/>
          <w:szCs w:val="24"/>
          <w:lang w:eastAsia="en-US"/>
        </w:rPr>
        <w:t xml:space="preserve">Am </w:t>
      </w:r>
      <w:r w:rsidRPr="00CA669B">
        <w:rPr>
          <w:rFonts w:eastAsiaTheme="minorHAnsi" w:cs="Arial"/>
          <w:kern w:val="0"/>
          <w:szCs w:val="24"/>
          <w:lang w:eastAsia="en-US"/>
        </w:rPr>
        <w:fldChar w:fldCharType="begin">
          <w:ffData>
            <w:name w:val="Text6"/>
            <w:enabled/>
            <w:calcOnExit w:val="0"/>
            <w:textInput/>
          </w:ffData>
        </w:fldChar>
      </w:r>
      <w:bookmarkStart w:id="5" w:name="Text6"/>
      <w:r w:rsidRPr="00CA669B">
        <w:rPr>
          <w:rFonts w:eastAsiaTheme="minorHAnsi" w:cs="Arial"/>
          <w:kern w:val="0"/>
          <w:szCs w:val="24"/>
          <w:lang w:eastAsia="en-US"/>
        </w:rPr>
        <w:instrText xml:space="preserve"> FORMTEXT </w:instrText>
      </w:r>
      <w:r w:rsidRPr="00CA669B">
        <w:rPr>
          <w:rFonts w:eastAsiaTheme="minorHAnsi" w:cs="Arial"/>
          <w:kern w:val="0"/>
          <w:szCs w:val="24"/>
          <w:lang w:eastAsia="en-US"/>
        </w:rPr>
      </w:r>
      <w:r w:rsidRPr="00CA669B">
        <w:rPr>
          <w:rFonts w:eastAsiaTheme="minorHAnsi" w:cs="Arial"/>
          <w:kern w:val="0"/>
          <w:szCs w:val="24"/>
          <w:lang w:eastAsia="en-US"/>
        </w:rPr>
        <w:fldChar w:fldCharType="separate"/>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kern w:val="0"/>
          <w:szCs w:val="24"/>
          <w:lang w:eastAsia="en-US"/>
        </w:rPr>
        <w:fldChar w:fldCharType="end"/>
      </w:r>
      <w:bookmarkEnd w:id="5"/>
      <w:r w:rsidRPr="00CA669B">
        <w:rPr>
          <w:rFonts w:eastAsiaTheme="minorHAnsi" w:cs="Arial"/>
          <w:kern w:val="0"/>
          <w:szCs w:val="24"/>
          <w:lang w:eastAsia="en-US"/>
        </w:rPr>
        <w:t xml:space="preserve"> erging die Veranlagungsverfügung zur Mehrwertabgabe, welche rechtskräftig geworden ist. In der Verfügung wurde festgestellt, dass die Mehrwertabgabe der </w:t>
      </w:r>
      <w:proofErr w:type="spellStart"/>
      <w:r w:rsidRPr="00CA669B">
        <w:rPr>
          <w:rFonts w:eastAsiaTheme="minorHAnsi" w:cs="Arial"/>
          <w:kern w:val="0"/>
          <w:szCs w:val="24"/>
          <w:lang w:eastAsia="en-US"/>
        </w:rPr>
        <w:t>Einzonung</w:t>
      </w:r>
      <w:proofErr w:type="spellEnd"/>
      <w:r w:rsidRPr="00CA669B">
        <w:rPr>
          <w:rFonts w:eastAsiaTheme="minorHAnsi" w:cs="Arial"/>
          <w:kern w:val="0"/>
          <w:szCs w:val="24"/>
          <w:lang w:eastAsia="en-US"/>
        </w:rPr>
        <w:t xml:space="preserve"> auf Grundstück Nr. </w:t>
      </w:r>
      <w:r w:rsidRPr="00CA669B">
        <w:rPr>
          <w:rFonts w:eastAsiaTheme="minorHAnsi" w:cs="Arial"/>
          <w:kern w:val="0"/>
          <w:szCs w:val="24"/>
          <w:lang w:eastAsia="en-US"/>
        </w:rPr>
        <w:fldChar w:fldCharType="begin">
          <w:ffData>
            <w:name w:val="Text7"/>
            <w:enabled/>
            <w:calcOnExit w:val="0"/>
            <w:textInput/>
          </w:ffData>
        </w:fldChar>
      </w:r>
      <w:bookmarkStart w:id="6" w:name="Text7"/>
      <w:r w:rsidRPr="00CA669B">
        <w:rPr>
          <w:rFonts w:eastAsiaTheme="minorHAnsi" w:cs="Arial"/>
          <w:kern w:val="0"/>
          <w:szCs w:val="24"/>
          <w:lang w:eastAsia="en-US"/>
        </w:rPr>
        <w:instrText xml:space="preserve"> FORMTEXT </w:instrText>
      </w:r>
      <w:r w:rsidRPr="00CA669B">
        <w:rPr>
          <w:rFonts w:eastAsiaTheme="minorHAnsi" w:cs="Arial"/>
          <w:kern w:val="0"/>
          <w:szCs w:val="24"/>
          <w:lang w:eastAsia="en-US"/>
        </w:rPr>
      </w:r>
      <w:r w:rsidRPr="00CA669B">
        <w:rPr>
          <w:rFonts w:eastAsiaTheme="minorHAnsi" w:cs="Arial"/>
          <w:kern w:val="0"/>
          <w:szCs w:val="24"/>
          <w:lang w:eastAsia="en-US"/>
        </w:rPr>
        <w:fldChar w:fldCharType="separate"/>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kern w:val="0"/>
          <w:szCs w:val="24"/>
          <w:lang w:eastAsia="en-US"/>
        </w:rPr>
        <w:fldChar w:fldCharType="end"/>
      </w:r>
      <w:bookmarkEnd w:id="6"/>
      <w:r w:rsidRPr="00CA669B">
        <w:rPr>
          <w:rFonts w:eastAsiaTheme="minorHAnsi" w:cs="Arial"/>
          <w:kern w:val="0"/>
          <w:szCs w:val="24"/>
          <w:lang w:eastAsia="en-US"/>
        </w:rPr>
        <w:t>, GB </w:t>
      </w:r>
      <w:r w:rsidRPr="00CA669B">
        <w:rPr>
          <w:rFonts w:eastAsiaTheme="minorHAnsi" w:cs="Arial"/>
          <w:kern w:val="0"/>
          <w:szCs w:val="24"/>
          <w:lang w:eastAsia="en-US"/>
        </w:rPr>
        <w:fldChar w:fldCharType="begin">
          <w:ffData>
            <w:name w:val="Text8"/>
            <w:enabled/>
            <w:calcOnExit w:val="0"/>
            <w:textInput/>
          </w:ffData>
        </w:fldChar>
      </w:r>
      <w:bookmarkStart w:id="7" w:name="Text8"/>
      <w:r w:rsidRPr="00CA669B">
        <w:rPr>
          <w:rFonts w:eastAsiaTheme="minorHAnsi" w:cs="Arial"/>
          <w:kern w:val="0"/>
          <w:szCs w:val="24"/>
          <w:lang w:eastAsia="en-US"/>
        </w:rPr>
        <w:instrText xml:space="preserve"> FORMTEXT </w:instrText>
      </w:r>
      <w:r w:rsidRPr="00CA669B">
        <w:rPr>
          <w:rFonts w:eastAsiaTheme="minorHAnsi" w:cs="Arial"/>
          <w:kern w:val="0"/>
          <w:szCs w:val="24"/>
          <w:lang w:eastAsia="en-US"/>
        </w:rPr>
      </w:r>
      <w:r w:rsidRPr="00CA669B">
        <w:rPr>
          <w:rFonts w:eastAsiaTheme="minorHAnsi" w:cs="Arial"/>
          <w:kern w:val="0"/>
          <w:szCs w:val="24"/>
          <w:lang w:eastAsia="en-US"/>
        </w:rPr>
        <w:fldChar w:fldCharType="separate"/>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kern w:val="0"/>
          <w:szCs w:val="24"/>
          <w:lang w:eastAsia="en-US"/>
        </w:rPr>
        <w:fldChar w:fldCharType="end"/>
      </w:r>
      <w:bookmarkEnd w:id="7"/>
      <w:r w:rsidRPr="00CA669B">
        <w:rPr>
          <w:rFonts w:eastAsiaTheme="minorHAnsi" w:cs="Arial"/>
          <w:kern w:val="0"/>
          <w:szCs w:val="24"/>
          <w:lang w:eastAsia="en-US"/>
        </w:rPr>
        <w:t xml:space="preserve">, </w:t>
      </w:r>
      <w:r w:rsidRPr="00CA669B">
        <w:rPr>
          <w:rFonts w:eastAsiaTheme="minorHAnsi" w:cs="Arial"/>
          <w:kern w:val="0"/>
          <w:szCs w:val="24"/>
          <w:lang w:eastAsia="en-US"/>
        </w:rPr>
        <w:fldChar w:fldCharType="begin">
          <w:ffData>
            <w:name w:val="Text9"/>
            <w:enabled/>
            <w:calcOnExit w:val="0"/>
            <w:textInput/>
          </w:ffData>
        </w:fldChar>
      </w:r>
      <w:bookmarkStart w:id="8" w:name="Text9"/>
      <w:r w:rsidRPr="00CA669B">
        <w:rPr>
          <w:rFonts w:eastAsiaTheme="minorHAnsi" w:cs="Arial"/>
          <w:kern w:val="0"/>
          <w:szCs w:val="24"/>
          <w:lang w:eastAsia="en-US"/>
        </w:rPr>
        <w:instrText xml:space="preserve"> FORMTEXT </w:instrText>
      </w:r>
      <w:r w:rsidRPr="00CA669B">
        <w:rPr>
          <w:rFonts w:eastAsiaTheme="minorHAnsi" w:cs="Arial"/>
          <w:kern w:val="0"/>
          <w:szCs w:val="24"/>
          <w:lang w:eastAsia="en-US"/>
        </w:rPr>
      </w:r>
      <w:r w:rsidRPr="00CA669B">
        <w:rPr>
          <w:rFonts w:eastAsiaTheme="minorHAnsi" w:cs="Arial"/>
          <w:kern w:val="0"/>
          <w:szCs w:val="24"/>
          <w:lang w:eastAsia="en-US"/>
        </w:rPr>
        <w:fldChar w:fldCharType="separate"/>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kern w:val="0"/>
          <w:szCs w:val="24"/>
          <w:lang w:eastAsia="en-US"/>
        </w:rPr>
        <w:fldChar w:fldCharType="end"/>
      </w:r>
      <w:bookmarkEnd w:id="8"/>
      <w:r w:rsidRPr="00CA669B">
        <w:rPr>
          <w:rFonts w:eastAsiaTheme="minorHAnsi" w:cs="Arial"/>
          <w:kern w:val="0"/>
          <w:szCs w:val="24"/>
          <w:lang w:eastAsia="en-US"/>
        </w:rPr>
        <w:t xml:space="preserve"> Franken beträgt. </w:t>
      </w:r>
    </w:p>
    <w:p w:rsidR="00CA669B" w:rsidRPr="00CA669B" w:rsidRDefault="00CA669B" w:rsidP="00CA669B">
      <w:pPr>
        <w:rPr>
          <w:rFonts w:eastAsiaTheme="minorHAnsi" w:cs="Arial"/>
          <w:kern w:val="0"/>
          <w:lang w:eastAsia="en-US"/>
        </w:rPr>
      </w:pPr>
    </w:p>
    <w:p w:rsidR="00CA669B" w:rsidRPr="00CA669B" w:rsidRDefault="00CA669B" w:rsidP="00CA669B">
      <w:pPr>
        <w:numPr>
          <w:ilvl w:val="0"/>
          <w:numId w:val="15"/>
        </w:numPr>
        <w:ind w:left="426" w:hanging="426"/>
        <w:rPr>
          <w:rFonts w:eastAsiaTheme="minorHAnsi" w:cs="Arial"/>
          <w:kern w:val="0"/>
          <w:szCs w:val="24"/>
          <w:lang w:eastAsia="en-US"/>
        </w:rPr>
      </w:pPr>
      <w:r w:rsidRPr="00CA669B">
        <w:rPr>
          <w:rFonts w:eastAsiaTheme="minorHAnsi" w:cs="Arial"/>
          <w:kern w:val="0"/>
          <w:szCs w:val="24"/>
          <w:lang w:eastAsia="en-US"/>
        </w:rPr>
        <w:t xml:space="preserve">Am </w:t>
      </w:r>
      <w:r w:rsidRPr="00CA669B">
        <w:rPr>
          <w:rFonts w:eastAsiaTheme="minorHAnsi" w:cs="Arial"/>
          <w:kern w:val="0"/>
          <w:szCs w:val="24"/>
          <w:lang w:eastAsia="en-US"/>
        </w:rPr>
        <w:fldChar w:fldCharType="begin">
          <w:ffData>
            <w:name w:val="Text10"/>
            <w:enabled/>
            <w:calcOnExit w:val="0"/>
            <w:textInput/>
          </w:ffData>
        </w:fldChar>
      </w:r>
      <w:bookmarkStart w:id="9" w:name="Text10"/>
      <w:r w:rsidRPr="00CA669B">
        <w:rPr>
          <w:rFonts w:eastAsiaTheme="minorHAnsi" w:cs="Arial"/>
          <w:kern w:val="0"/>
          <w:szCs w:val="24"/>
          <w:lang w:eastAsia="en-US"/>
        </w:rPr>
        <w:instrText xml:space="preserve"> FORMTEXT </w:instrText>
      </w:r>
      <w:r w:rsidRPr="00CA669B">
        <w:rPr>
          <w:rFonts w:eastAsiaTheme="minorHAnsi" w:cs="Arial"/>
          <w:kern w:val="0"/>
          <w:szCs w:val="24"/>
          <w:lang w:eastAsia="en-US"/>
        </w:rPr>
      </w:r>
      <w:r w:rsidRPr="00CA669B">
        <w:rPr>
          <w:rFonts w:eastAsiaTheme="minorHAnsi" w:cs="Arial"/>
          <w:kern w:val="0"/>
          <w:szCs w:val="24"/>
          <w:lang w:eastAsia="en-US"/>
        </w:rPr>
        <w:fldChar w:fldCharType="separate"/>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kern w:val="0"/>
          <w:szCs w:val="24"/>
          <w:lang w:eastAsia="en-US"/>
        </w:rPr>
        <w:fldChar w:fldCharType="end"/>
      </w:r>
      <w:bookmarkEnd w:id="9"/>
      <w:r w:rsidRPr="00CA669B">
        <w:rPr>
          <w:rFonts w:eastAsiaTheme="minorHAnsi" w:cs="Arial"/>
          <w:kern w:val="0"/>
          <w:szCs w:val="24"/>
          <w:lang w:eastAsia="en-US"/>
        </w:rPr>
        <w:t xml:space="preserve"> erging die Rechnung für diese Mehrwertabgabe. Mit Schreiben vom </w:t>
      </w:r>
      <w:r w:rsidRPr="00CA669B">
        <w:rPr>
          <w:rFonts w:eastAsiaTheme="minorHAnsi" w:cs="Arial"/>
          <w:kern w:val="0"/>
          <w:szCs w:val="24"/>
          <w:lang w:eastAsia="en-US"/>
        </w:rPr>
        <w:fldChar w:fldCharType="begin">
          <w:ffData>
            <w:name w:val="Text11"/>
            <w:enabled/>
            <w:calcOnExit w:val="0"/>
            <w:textInput/>
          </w:ffData>
        </w:fldChar>
      </w:r>
      <w:bookmarkStart w:id="10" w:name="Text11"/>
      <w:r w:rsidRPr="00CA669B">
        <w:rPr>
          <w:rFonts w:eastAsiaTheme="minorHAnsi" w:cs="Arial"/>
          <w:kern w:val="0"/>
          <w:szCs w:val="24"/>
          <w:lang w:eastAsia="en-US"/>
        </w:rPr>
        <w:instrText xml:space="preserve"> FORMTEXT </w:instrText>
      </w:r>
      <w:r w:rsidRPr="00CA669B">
        <w:rPr>
          <w:rFonts w:eastAsiaTheme="minorHAnsi" w:cs="Arial"/>
          <w:kern w:val="0"/>
          <w:szCs w:val="24"/>
          <w:lang w:eastAsia="en-US"/>
        </w:rPr>
      </w:r>
      <w:r w:rsidRPr="00CA669B">
        <w:rPr>
          <w:rFonts w:eastAsiaTheme="minorHAnsi" w:cs="Arial"/>
          <w:kern w:val="0"/>
          <w:szCs w:val="24"/>
          <w:lang w:eastAsia="en-US"/>
        </w:rPr>
        <w:fldChar w:fldCharType="separate"/>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kern w:val="0"/>
          <w:szCs w:val="24"/>
          <w:lang w:eastAsia="en-US"/>
        </w:rPr>
        <w:fldChar w:fldCharType="end"/>
      </w:r>
      <w:bookmarkEnd w:id="10"/>
      <w:r w:rsidRPr="00CA669B">
        <w:rPr>
          <w:rFonts w:eastAsiaTheme="minorHAnsi" w:cs="Arial"/>
          <w:kern w:val="0"/>
          <w:szCs w:val="24"/>
          <w:lang w:eastAsia="en-US"/>
        </w:rPr>
        <w:t xml:space="preserve"> verlangt </w:t>
      </w:r>
      <w:r w:rsidRPr="00CA669B">
        <w:rPr>
          <w:rFonts w:eastAsiaTheme="minorHAnsi" w:cs="Arial"/>
          <w:kern w:val="0"/>
          <w:szCs w:val="24"/>
          <w:lang w:eastAsia="en-US"/>
        </w:rPr>
        <w:fldChar w:fldCharType="begin">
          <w:ffData>
            <w:name w:val="Text12"/>
            <w:enabled/>
            <w:calcOnExit w:val="0"/>
            <w:textInput>
              <w:default w:val="der Grundeigentümer/die Grundeigentümerin"/>
            </w:textInput>
          </w:ffData>
        </w:fldChar>
      </w:r>
      <w:bookmarkStart w:id="11" w:name="Text12"/>
      <w:r w:rsidRPr="00CA669B">
        <w:rPr>
          <w:rFonts w:eastAsiaTheme="minorHAnsi" w:cs="Arial"/>
          <w:kern w:val="0"/>
          <w:szCs w:val="24"/>
          <w:lang w:eastAsia="en-US"/>
        </w:rPr>
        <w:instrText xml:space="preserve"> FORMTEXT </w:instrText>
      </w:r>
      <w:r w:rsidRPr="00CA669B">
        <w:rPr>
          <w:rFonts w:eastAsiaTheme="minorHAnsi" w:cs="Arial"/>
          <w:kern w:val="0"/>
          <w:szCs w:val="24"/>
          <w:lang w:eastAsia="en-US"/>
        </w:rPr>
      </w:r>
      <w:r w:rsidRPr="00CA669B">
        <w:rPr>
          <w:rFonts w:eastAsiaTheme="minorHAnsi" w:cs="Arial"/>
          <w:kern w:val="0"/>
          <w:szCs w:val="24"/>
          <w:lang w:eastAsia="en-US"/>
        </w:rPr>
        <w:fldChar w:fldCharType="separate"/>
      </w:r>
      <w:r w:rsidRPr="00CA669B">
        <w:rPr>
          <w:rFonts w:eastAsiaTheme="minorHAnsi" w:cs="Arial"/>
          <w:noProof/>
          <w:kern w:val="0"/>
          <w:szCs w:val="24"/>
          <w:lang w:eastAsia="en-US"/>
        </w:rPr>
        <w:t>der Grundeigentümer/die Grundeigentümerin</w:t>
      </w:r>
      <w:r w:rsidRPr="00CA669B">
        <w:rPr>
          <w:rFonts w:eastAsiaTheme="minorHAnsi" w:cs="Arial"/>
          <w:kern w:val="0"/>
          <w:szCs w:val="24"/>
          <w:lang w:eastAsia="en-US"/>
        </w:rPr>
        <w:fldChar w:fldCharType="end"/>
      </w:r>
      <w:bookmarkEnd w:id="11"/>
      <w:r w:rsidRPr="00CA669B">
        <w:rPr>
          <w:rFonts w:eastAsiaTheme="minorHAnsi" w:cs="Arial"/>
          <w:kern w:val="0"/>
          <w:szCs w:val="24"/>
          <w:lang w:eastAsia="en-US"/>
        </w:rPr>
        <w:t xml:space="preserve"> einen anfechtbaren, kostenpflichtigen Entscheid zur Fälligkeit. </w:t>
      </w:r>
    </w:p>
    <w:p w:rsidR="00CA669B" w:rsidRPr="00CA669B" w:rsidRDefault="00CA669B" w:rsidP="00CA669B">
      <w:pPr>
        <w:rPr>
          <w:rFonts w:eastAsiaTheme="minorHAnsi" w:cs="Arial"/>
          <w:kern w:val="0"/>
          <w:lang w:eastAsia="en-US"/>
        </w:rPr>
      </w:pPr>
    </w:p>
    <w:p w:rsidR="00CA669B" w:rsidRPr="00CA669B" w:rsidRDefault="00CA669B" w:rsidP="00CA669B">
      <w:pPr>
        <w:rPr>
          <w:rFonts w:eastAsiaTheme="minorHAnsi" w:cs="Arial"/>
          <w:kern w:val="0"/>
          <w:lang w:eastAsia="en-US"/>
        </w:rPr>
      </w:pPr>
    </w:p>
    <w:p w:rsidR="00CA669B" w:rsidRPr="00CA669B" w:rsidRDefault="00CA669B" w:rsidP="00CA669B">
      <w:pPr>
        <w:spacing w:line="360" w:lineRule="auto"/>
        <w:ind w:left="426" w:hanging="426"/>
        <w:rPr>
          <w:rFonts w:eastAsiaTheme="minorHAnsi" w:cs="Arial"/>
          <w:b/>
          <w:kern w:val="0"/>
          <w:lang w:eastAsia="en-US"/>
        </w:rPr>
      </w:pPr>
      <w:r w:rsidRPr="00CA669B">
        <w:rPr>
          <w:rFonts w:eastAsiaTheme="minorHAnsi" w:cs="Arial"/>
          <w:b/>
          <w:kern w:val="0"/>
          <w:lang w:eastAsia="en-US"/>
        </w:rPr>
        <w:t>Erwägungen:</w:t>
      </w:r>
    </w:p>
    <w:p w:rsidR="00CA669B" w:rsidRPr="00CA669B" w:rsidRDefault="00CA669B" w:rsidP="00CA669B">
      <w:pPr>
        <w:numPr>
          <w:ilvl w:val="0"/>
          <w:numId w:val="17"/>
        </w:numPr>
        <w:ind w:left="426" w:hanging="426"/>
        <w:contextualSpacing/>
        <w:rPr>
          <w:rFonts w:eastAsiaTheme="minorHAnsi" w:cs="Arial"/>
          <w:kern w:val="0"/>
          <w:szCs w:val="24"/>
          <w:lang w:eastAsia="en-US"/>
        </w:rPr>
      </w:pPr>
      <w:r w:rsidRPr="00CA669B">
        <w:rPr>
          <w:rFonts w:eastAsiaTheme="minorHAnsi" w:cs="Arial"/>
          <w:kern w:val="0"/>
          <w:szCs w:val="24"/>
          <w:lang w:eastAsia="en-US"/>
        </w:rPr>
        <w:t xml:space="preserve">Bei </w:t>
      </w:r>
      <w:proofErr w:type="spellStart"/>
      <w:r w:rsidRPr="00CA669B">
        <w:rPr>
          <w:rFonts w:eastAsiaTheme="minorHAnsi" w:cs="Arial"/>
          <w:kern w:val="0"/>
          <w:szCs w:val="24"/>
          <w:lang w:eastAsia="en-US"/>
        </w:rPr>
        <w:t>Einzonungen</w:t>
      </w:r>
      <w:proofErr w:type="spellEnd"/>
      <w:r w:rsidRPr="00CA669B">
        <w:rPr>
          <w:rFonts w:eastAsiaTheme="minorHAnsi" w:cs="Arial"/>
          <w:kern w:val="0"/>
          <w:szCs w:val="24"/>
          <w:lang w:eastAsia="en-US"/>
        </w:rPr>
        <w:t xml:space="preserve"> wird die Mehrwertabgabe bei der Überbauung des Grundstücks nach Rechtskraft der Baubewilligung und beim Verkauf des Grundstücks nach Eintritt der neuen Rechtslage fällig (§ 105c Abs. 1 PBG).</w:t>
      </w:r>
    </w:p>
    <w:p w:rsidR="00CA669B" w:rsidRPr="00CA669B" w:rsidRDefault="00CA669B" w:rsidP="00CA669B">
      <w:pPr>
        <w:ind w:left="426" w:hanging="426"/>
        <w:contextualSpacing/>
        <w:rPr>
          <w:rFonts w:eastAsiaTheme="minorHAnsi" w:cs="Arial"/>
          <w:kern w:val="0"/>
          <w:szCs w:val="24"/>
          <w:lang w:eastAsia="en-US"/>
        </w:rPr>
      </w:pPr>
    </w:p>
    <w:p w:rsidR="00CA669B" w:rsidRPr="00CA669B" w:rsidRDefault="00CA669B" w:rsidP="00CA669B">
      <w:pPr>
        <w:numPr>
          <w:ilvl w:val="0"/>
          <w:numId w:val="17"/>
        </w:numPr>
        <w:ind w:left="426" w:hanging="426"/>
        <w:contextualSpacing/>
        <w:rPr>
          <w:rFonts w:eastAsiaTheme="minorHAnsi" w:cs="Arial"/>
          <w:kern w:val="0"/>
          <w:szCs w:val="24"/>
          <w:lang w:eastAsia="en-US"/>
        </w:rPr>
      </w:pPr>
      <w:r w:rsidRPr="00CA669B">
        <w:rPr>
          <w:rFonts w:eastAsiaTheme="minorHAnsi" w:cs="Arial"/>
          <w:kern w:val="0"/>
          <w:szCs w:val="24"/>
          <w:lang w:eastAsia="en-US"/>
        </w:rPr>
        <w:fldChar w:fldCharType="begin">
          <w:ffData>
            <w:name w:val="Text13"/>
            <w:enabled/>
            <w:calcOnExit w:val="0"/>
            <w:textInput>
              <w:default w:val="Der Grundeigentümer"/>
            </w:textInput>
          </w:ffData>
        </w:fldChar>
      </w:r>
      <w:bookmarkStart w:id="12" w:name="Text13"/>
      <w:r w:rsidRPr="00CA669B">
        <w:rPr>
          <w:rFonts w:eastAsiaTheme="minorHAnsi" w:cs="Arial"/>
          <w:kern w:val="0"/>
          <w:szCs w:val="24"/>
          <w:lang w:eastAsia="en-US"/>
        </w:rPr>
        <w:instrText xml:space="preserve"> FORMTEXT </w:instrText>
      </w:r>
      <w:r w:rsidRPr="00CA669B">
        <w:rPr>
          <w:rFonts w:eastAsiaTheme="minorHAnsi" w:cs="Arial"/>
          <w:kern w:val="0"/>
          <w:szCs w:val="24"/>
          <w:lang w:eastAsia="en-US"/>
        </w:rPr>
      </w:r>
      <w:r w:rsidRPr="00CA669B">
        <w:rPr>
          <w:rFonts w:eastAsiaTheme="minorHAnsi" w:cs="Arial"/>
          <w:kern w:val="0"/>
          <w:szCs w:val="24"/>
          <w:lang w:eastAsia="en-US"/>
        </w:rPr>
        <w:fldChar w:fldCharType="separate"/>
      </w:r>
      <w:r w:rsidRPr="00CA669B">
        <w:rPr>
          <w:rFonts w:eastAsiaTheme="minorHAnsi" w:cs="Arial"/>
          <w:noProof/>
          <w:kern w:val="0"/>
          <w:szCs w:val="24"/>
          <w:lang w:eastAsia="en-US"/>
        </w:rPr>
        <w:t>Der Grundeigentümer</w:t>
      </w:r>
      <w:r w:rsidRPr="00CA669B">
        <w:rPr>
          <w:rFonts w:eastAsiaTheme="minorHAnsi" w:cs="Arial"/>
          <w:kern w:val="0"/>
          <w:szCs w:val="24"/>
          <w:lang w:eastAsia="en-US"/>
        </w:rPr>
        <w:fldChar w:fldCharType="end"/>
      </w:r>
      <w:bookmarkEnd w:id="12"/>
      <w:r w:rsidRPr="00CA669B">
        <w:rPr>
          <w:rFonts w:eastAsiaTheme="minorHAnsi" w:cs="Arial"/>
          <w:kern w:val="0"/>
          <w:szCs w:val="24"/>
          <w:lang w:eastAsia="en-US"/>
        </w:rPr>
        <w:t xml:space="preserve"> macht geltend, dass </w:t>
      </w:r>
      <w:r w:rsidRPr="00CA669B">
        <w:rPr>
          <w:rFonts w:eastAsiaTheme="minorHAnsi" w:cs="Arial"/>
          <w:kern w:val="0"/>
          <w:szCs w:val="24"/>
          <w:lang w:eastAsia="en-US"/>
        </w:rPr>
        <w:fldChar w:fldCharType="begin">
          <w:ffData>
            <w:name w:val="Text14"/>
            <w:enabled/>
            <w:calcOnExit w:val="0"/>
            <w:textInput>
              <w:default w:val="Begründung des Grundeigentümers wiedergeben, wieso die Mehrwertabgabe noch nicht fällig sei"/>
            </w:textInput>
          </w:ffData>
        </w:fldChar>
      </w:r>
      <w:bookmarkStart w:id="13" w:name="Text14"/>
      <w:r w:rsidRPr="00CA669B">
        <w:rPr>
          <w:rFonts w:eastAsiaTheme="minorHAnsi" w:cs="Arial"/>
          <w:kern w:val="0"/>
          <w:szCs w:val="24"/>
          <w:lang w:eastAsia="en-US"/>
        </w:rPr>
        <w:instrText xml:space="preserve"> FORMTEXT </w:instrText>
      </w:r>
      <w:r w:rsidRPr="00CA669B">
        <w:rPr>
          <w:rFonts w:eastAsiaTheme="minorHAnsi" w:cs="Arial"/>
          <w:kern w:val="0"/>
          <w:szCs w:val="24"/>
          <w:lang w:eastAsia="en-US"/>
        </w:rPr>
      </w:r>
      <w:r w:rsidRPr="00CA669B">
        <w:rPr>
          <w:rFonts w:eastAsiaTheme="minorHAnsi" w:cs="Arial"/>
          <w:kern w:val="0"/>
          <w:szCs w:val="24"/>
          <w:lang w:eastAsia="en-US"/>
        </w:rPr>
        <w:fldChar w:fldCharType="separate"/>
      </w:r>
      <w:r w:rsidR="004972AB">
        <w:rPr>
          <w:rFonts w:eastAsiaTheme="minorHAnsi" w:cs="Arial"/>
          <w:noProof/>
          <w:kern w:val="0"/>
          <w:szCs w:val="24"/>
          <w:lang w:eastAsia="en-US"/>
        </w:rPr>
        <w:t>[B</w:t>
      </w:r>
      <w:r w:rsidRPr="00CA669B">
        <w:rPr>
          <w:rFonts w:eastAsiaTheme="minorHAnsi" w:cs="Arial"/>
          <w:noProof/>
          <w:kern w:val="0"/>
          <w:szCs w:val="24"/>
          <w:lang w:eastAsia="en-US"/>
        </w:rPr>
        <w:t>egründung des Grundeigentümers wiedergeben, wieso die Mehrwertabgabe noch nicht fällig se</w:t>
      </w:r>
      <w:r w:rsidR="004972AB">
        <w:rPr>
          <w:rFonts w:eastAsiaTheme="minorHAnsi" w:cs="Arial"/>
          <w:noProof/>
          <w:kern w:val="0"/>
          <w:szCs w:val="24"/>
          <w:lang w:eastAsia="en-US"/>
        </w:rPr>
        <w:t>i]</w:t>
      </w:r>
      <w:r w:rsidRPr="00CA669B">
        <w:rPr>
          <w:rFonts w:eastAsiaTheme="minorHAnsi" w:cs="Arial"/>
          <w:kern w:val="0"/>
          <w:szCs w:val="24"/>
          <w:lang w:eastAsia="en-US"/>
        </w:rPr>
        <w:fldChar w:fldCharType="end"/>
      </w:r>
      <w:bookmarkEnd w:id="13"/>
      <w:r w:rsidRPr="00CA669B">
        <w:rPr>
          <w:rFonts w:eastAsiaTheme="minorHAnsi" w:cs="Arial"/>
          <w:kern w:val="0"/>
          <w:szCs w:val="24"/>
          <w:lang w:eastAsia="en-US"/>
        </w:rPr>
        <w:t>.</w:t>
      </w:r>
    </w:p>
    <w:p w:rsidR="00CA669B" w:rsidRPr="00CA669B" w:rsidRDefault="00CA669B" w:rsidP="00CA669B">
      <w:pPr>
        <w:ind w:left="426" w:hanging="426"/>
        <w:contextualSpacing/>
        <w:rPr>
          <w:rFonts w:eastAsiaTheme="minorHAnsi" w:cs="Arial"/>
          <w:kern w:val="0"/>
          <w:szCs w:val="24"/>
          <w:lang w:eastAsia="en-US"/>
        </w:rPr>
      </w:pPr>
    </w:p>
    <w:p w:rsidR="00CA669B" w:rsidRPr="00CA669B" w:rsidRDefault="00CA669B" w:rsidP="00CA669B">
      <w:pPr>
        <w:numPr>
          <w:ilvl w:val="0"/>
          <w:numId w:val="17"/>
        </w:numPr>
        <w:ind w:left="426" w:hanging="426"/>
        <w:contextualSpacing/>
        <w:rPr>
          <w:rFonts w:eastAsiaTheme="minorHAnsi" w:cs="Arial"/>
          <w:kern w:val="0"/>
          <w:szCs w:val="24"/>
          <w:lang w:eastAsia="en-US"/>
        </w:rPr>
      </w:pPr>
      <w:r w:rsidRPr="00CA669B">
        <w:rPr>
          <w:rFonts w:eastAsiaTheme="minorHAnsi" w:cs="Arial"/>
          <w:kern w:val="0"/>
          <w:szCs w:val="24"/>
          <w:lang w:eastAsia="en-US"/>
        </w:rPr>
        <w:fldChar w:fldCharType="begin">
          <w:ffData>
            <w:name w:val="Text15"/>
            <w:enabled/>
            <w:calcOnExit w:val="0"/>
            <w:textInput>
              <w:default w:val="Variante 1, Überbauung des Grundstücks:"/>
            </w:textInput>
          </w:ffData>
        </w:fldChar>
      </w:r>
      <w:bookmarkStart w:id="14" w:name="Text15"/>
      <w:r w:rsidRPr="00CA669B">
        <w:rPr>
          <w:rFonts w:eastAsiaTheme="minorHAnsi" w:cs="Arial"/>
          <w:kern w:val="0"/>
          <w:szCs w:val="24"/>
          <w:lang w:eastAsia="en-US"/>
        </w:rPr>
        <w:instrText xml:space="preserve"> FORMTEXT </w:instrText>
      </w:r>
      <w:r w:rsidRPr="00CA669B">
        <w:rPr>
          <w:rFonts w:eastAsiaTheme="minorHAnsi" w:cs="Arial"/>
          <w:kern w:val="0"/>
          <w:szCs w:val="24"/>
          <w:lang w:eastAsia="en-US"/>
        </w:rPr>
      </w:r>
      <w:r w:rsidRPr="00CA669B">
        <w:rPr>
          <w:rFonts w:eastAsiaTheme="minorHAnsi" w:cs="Arial"/>
          <w:kern w:val="0"/>
          <w:szCs w:val="24"/>
          <w:lang w:eastAsia="en-US"/>
        </w:rPr>
        <w:fldChar w:fldCharType="separate"/>
      </w:r>
      <w:r w:rsidR="004972AB">
        <w:rPr>
          <w:rFonts w:eastAsiaTheme="minorHAnsi" w:cs="Arial"/>
          <w:noProof/>
          <w:kern w:val="0"/>
          <w:szCs w:val="24"/>
          <w:lang w:eastAsia="en-US"/>
        </w:rPr>
        <w:t>[V</w:t>
      </w:r>
      <w:r w:rsidRPr="00CA669B">
        <w:rPr>
          <w:rFonts w:eastAsiaTheme="minorHAnsi" w:cs="Arial"/>
          <w:noProof/>
          <w:kern w:val="0"/>
          <w:szCs w:val="24"/>
          <w:lang w:eastAsia="en-US"/>
        </w:rPr>
        <w:t>ariante 1, Überbauung des Grundstücks</w:t>
      </w:r>
      <w:r w:rsidR="004972AB">
        <w:rPr>
          <w:rFonts w:eastAsiaTheme="minorHAnsi" w:cs="Arial"/>
          <w:noProof/>
          <w:kern w:val="0"/>
          <w:szCs w:val="24"/>
          <w:lang w:eastAsia="en-US"/>
        </w:rPr>
        <w:t>:]</w:t>
      </w:r>
      <w:r w:rsidRPr="00CA669B">
        <w:rPr>
          <w:rFonts w:eastAsiaTheme="minorHAnsi" w:cs="Arial"/>
          <w:kern w:val="0"/>
          <w:szCs w:val="24"/>
          <w:lang w:eastAsia="en-US"/>
        </w:rPr>
        <w:fldChar w:fldCharType="end"/>
      </w:r>
      <w:bookmarkEnd w:id="14"/>
      <w:r w:rsidRPr="00CA669B">
        <w:rPr>
          <w:rFonts w:eastAsiaTheme="minorHAnsi" w:cs="Arial"/>
          <w:kern w:val="0"/>
          <w:szCs w:val="24"/>
          <w:lang w:eastAsia="en-US"/>
        </w:rPr>
        <w:t xml:space="preserve"> Da die Baubewilligung für die Überbauung des Grundstücks Nr. </w:t>
      </w:r>
      <w:r w:rsidRPr="00CA669B">
        <w:rPr>
          <w:rFonts w:eastAsiaTheme="minorHAnsi" w:cs="Arial"/>
          <w:kern w:val="0"/>
          <w:szCs w:val="24"/>
          <w:lang w:eastAsia="en-US"/>
        </w:rPr>
        <w:fldChar w:fldCharType="begin">
          <w:ffData>
            <w:name w:val="Text16"/>
            <w:enabled/>
            <w:calcOnExit w:val="0"/>
            <w:textInput/>
          </w:ffData>
        </w:fldChar>
      </w:r>
      <w:bookmarkStart w:id="15" w:name="Text16"/>
      <w:r w:rsidRPr="00CA669B">
        <w:rPr>
          <w:rFonts w:eastAsiaTheme="minorHAnsi" w:cs="Arial"/>
          <w:kern w:val="0"/>
          <w:szCs w:val="24"/>
          <w:lang w:eastAsia="en-US"/>
        </w:rPr>
        <w:instrText xml:space="preserve"> FORMTEXT </w:instrText>
      </w:r>
      <w:r w:rsidRPr="00CA669B">
        <w:rPr>
          <w:rFonts w:eastAsiaTheme="minorHAnsi" w:cs="Arial"/>
          <w:kern w:val="0"/>
          <w:szCs w:val="24"/>
          <w:lang w:eastAsia="en-US"/>
        </w:rPr>
      </w:r>
      <w:r w:rsidRPr="00CA669B">
        <w:rPr>
          <w:rFonts w:eastAsiaTheme="minorHAnsi" w:cs="Arial"/>
          <w:kern w:val="0"/>
          <w:szCs w:val="24"/>
          <w:lang w:eastAsia="en-US"/>
        </w:rPr>
        <w:fldChar w:fldCharType="separate"/>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kern w:val="0"/>
          <w:szCs w:val="24"/>
          <w:lang w:eastAsia="en-US"/>
        </w:rPr>
        <w:fldChar w:fldCharType="end"/>
      </w:r>
      <w:bookmarkEnd w:id="15"/>
      <w:r w:rsidRPr="00CA669B">
        <w:rPr>
          <w:rFonts w:eastAsiaTheme="minorHAnsi" w:cs="Arial"/>
          <w:kern w:val="0"/>
          <w:szCs w:val="24"/>
          <w:lang w:eastAsia="en-US"/>
        </w:rPr>
        <w:t>, GB </w:t>
      </w:r>
      <w:r w:rsidRPr="00CA669B">
        <w:rPr>
          <w:rFonts w:eastAsiaTheme="minorHAnsi" w:cs="Arial"/>
          <w:kern w:val="0"/>
          <w:szCs w:val="24"/>
          <w:lang w:eastAsia="en-US"/>
        </w:rPr>
        <w:fldChar w:fldCharType="begin">
          <w:ffData>
            <w:name w:val="Text17"/>
            <w:enabled/>
            <w:calcOnExit w:val="0"/>
            <w:textInput/>
          </w:ffData>
        </w:fldChar>
      </w:r>
      <w:bookmarkStart w:id="16" w:name="Text17"/>
      <w:r w:rsidRPr="00CA669B">
        <w:rPr>
          <w:rFonts w:eastAsiaTheme="minorHAnsi" w:cs="Arial"/>
          <w:kern w:val="0"/>
          <w:szCs w:val="24"/>
          <w:lang w:eastAsia="en-US"/>
        </w:rPr>
        <w:instrText xml:space="preserve"> FORMTEXT </w:instrText>
      </w:r>
      <w:r w:rsidRPr="00CA669B">
        <w:rPr>
          <w:rFonts w:eastAsiaTheme="minorHAnsi" w:cs="Arial"/>
          <w:kern w:val="0"/>
          <w:szCs w:val="24"/>
          <w:lang w:eastAsia="en-US"/>
        </w:rPr>
      </w:r>
      <w:r w:rsidRPr="00CA669B">
        <w:rPr>
          <w:rFonts w:eastAsiaTheme="minorHAnsi" w:cs="Arial"/>
          <w:kern w:val="0"/>
          <w:szCs w:val="24"/>
          <w:lang w:eastAsia="en-US"/>
        </w:rPr>
        <w:fldChar w:fldCharType="separate"/>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kern w:val="0"/>
          <w:szCs w:val="24"/>
          <w:lang w:eastAsia="en-US"/>
        </w:rPr>
        <w:fldChar w:fldCharType="end"/>
      </w:r>
      <w:bookmarkEnd w:id="16"/>
      <w:r w:rsidRPr="00CA669B">
        <w:rPr>
          <w:rFonts w:eastAsiaTheme="minorHAnsi" w:cs="Arial"/>
          <w:kern w:val="0"/>
          <w:szCs w:val="24"/>
          <w:lang w:eastAsia="en-US"/>
        </w:rPr>
        <w:t xml:space="preserve">, rechtskräftig geworden ist, ist die Mehrwertabgabe von </w:t>
      </w:r>
      <w:r w:rsidRPr="00CA669B">
        <w:rPr>
          <w:rFonts w:eastAsiaTheme="minorHAnsi" w:cs="Arial"/>
          <w:kern w:val="0"/>
          <w:szCs w:val="24"/>
          <w:lang w:eastAsia="en-US"/>
        </w:rPr>
        <w:fldChar w:fldCharType="begin">
          <w:ffData>
            <w:name w:val="Text18"/>
            <w:enabled/>
            <w:calcOnExit w:val="0"/>
            <w:textInput/>
          </w:ffData>
        </w:fldChar>
      </w:r>
      <w:bookmarkStart w:id="17" w:name="Text18"/>
      <w:r w:rsidRPr="00CA669B">
        <w:rPr>
          <w:rFonts w:eastAsiaTheme="minorHAnsi" w:cs="Arial"/>
          <w:kern w:val="0"/>
          <w:szCs w:val="24"/>
          <w:lang w:eastAsia="en-US"/>
        </w:rPr>
        <w:instrText xml:space="preserve"> FORMTEXT </w:instrText>
      </w:r>
      <w:r w:rsidRPr="00CA669B">
        <w:rPr>
          <w:rFonts w:eastAsiaTheme="minorHAnsi" w:cs="Arial"/>
          <w:kern w:val="0"/>
          <w:szCs w:val="24"/>
          <w:lang w:eastAsia="en-US"/>
        </w:rPr>
      </w:r>
      <w:r w:rsidRPr="00CA669B">
        <w:rPr>
          <w:rFonts w:eastAsiaTheme="minorHAnsi" w:cs="Arial"/>
          <w:kern w:val="0"/>
          <w:szCs w:val="24"/>
          <w:lang w:eastAsia="en-US"/>
        </w:rPr>
        <w:fldChar w:fldCharType="separate"/>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kern w:val="0"/>
          <w:szCs w:val="24"/>
          <w:lang w:eastAsia="en-US"/>
        </w:rPr>
        <w:fldChar w:fldCharType="end"/>
      </w:r>
      <w:bookmarkEnd w:id="17"/>
      <w:r w:rsidRPr="00CA669B">
        <w:rPr>
          <w:rFonts w:eastAsiaTheme="minorHAnsi" w:cs="Arial"/>
          <w:kern w:val="0"/>
          <w:szCs w:val="24"/>
          <w:lang w:eastAsia="en-US"/>
        </w:rPr>
        <w:t xml:space="preserve"> Franken jetzt fällig (§ 105c Abs. 1a PBG). </w:t>
      </w:r>
      <w:r w:rsidRPr="00CA669B">
        <w:rPr>
          <w:rFonts w:eastAsiaTheme="minorHAnsi" w:cs="Arial"/>
          <w:kern w:val="0"/>
          <w:szCs w:val="24"/>
          <w:lang w:eastAsia="en-US"/>
        </w:rPr>
        <w:br/>
      </w:r>
      <w:r w:rsidRPr="00CA669B">
        <w:rPr>
          <w:rFonts w:eastAsiaTheme="minorHAnsi" w:cs="Arial"/>
          <w:kern w:val="0"/>
          <w:szCs w:val="24"/>
          <w:lang w:eastAsia="en-US"/>
        </w:rPr>
        <w:br/>
      </w:r>
      <w:r w:rsidRPr="00CA669B">
        <w:rPr>
          <w:rFonts w:eastAsiaTheme="minorHAnsi" w:cs="Arial"/>
          <w:kern w:val="0"/>
          <w:szCs w:val="24"/>
          <w:lang w:eastAsia="en-US"/>
        </w:rPr>
        <w:fldChar w:fldCharType="begin">
          <w:ffData>
            <w:name w:val="Text19"/>
            <w:enabled/>
            <w:calcOnExit w:val="0"/>
            <w:textInput>
              <w:default w:val="Variante 2, Verkauf des Grundstücks:"/>
            </w:textInput>
          </w:ffData>
        </w:fldChar>
      </w:r>
      <w:bookmarkStart w:id="18" w:name="Text19"/>
      <w:r w:rsidRPr="00CA669B">
        <w:rPr>
          <w:rFonts w:eastAsiaTheme="minorHAnsi" w:cs="Arial"/>
          <w:kern w:val="0"/>
          <w:szCs w:val="24"/>
          <w:lang w:eastAsia="en-US"/>
        </w:rPr>
        <w:instrText xml:space="preserve"> FORMTEXT </w:instrText>
      </w:r>
      <w:r w:rsidRPr="00CA669B">
        <w:rPr>
          <w:rFonts w:eastAsiaTheme="minorHAnsi" w:cs="Arial"/>
          <w:kern w:val="0"/>
          <w:szCs w:val="24"/>
          <w:lang w:eastAsia="en-US"/>
        </w:rPr>
      </w:r>
      <w:r w:rsidRPr="00CA669B">
        <w:rPr>
          <w:rFonts w:eastAsiaTheme="minorHAnsi" w:cs="Arial"/>
          <w:kern w:val="0"/>
          <w:szCs w:val="24"/>
          <w:lang w:eastAsia="en-US"/>
        </w:rPr>
        <w:fldChar w:fldCharType="separate"/>
      </w:r>
      <w:r w:rsidR="004972AB">
        <w:rPr>
          <w:rFonts w:eastAsiaTheme="minorHAnsi" w:cs="Arial"/>
          <w:noProof/>
          <w:kern w:val="0"/>
          <w:szCs w:val="24"/>
          <w:lang w:eastAsia="en-US"/>
        </w:rPr>
        <w:t>[V</w:t>
      </w:r>
      <w:r w:rsidRPr="00CA669B">
        <w:rPr>
          <w:rFonts w:eastAsiaTheme="minorHAnsi" w:cs="Arial"/>
          <w:noProof/>
          <w:kern w:val="0"/>
          <w:szCs w:val="24"/>
          <w:lang w:eastAsia="en-US"/>
        </w:rPr>
        <w:t>ariante 2, Verkauf des Grundstücks</w:t>
      </w:r>
      <w:r w:rsidR="004972AB">
        <w:rPr>
          <w:rFonts w:eastAsiaTheme="minorHAnsi" w:cs="Arial"/>
          <w:noProof/>
          <w:kern w:val="0"/>
          <w:szCs w:val="24"/>
          <w:lang w:eastAsia="en-US"/>
        </w:rPr>
        <w:t>:]</w:t>
      </w:r>
      <w:r w:rsidRPr="00CA669B">
        <w:rPr>
          <w:rFonts w:eastAsiaTheme="minorHAnsi" w:cs="Arial"/>
          <w:kern w:val="0"/>
          <w:szCs w:val="24"/>
          <w:lang w:eastAsia="en-US"/>
        </w:rPr>
        <w:fldChar w:fldCharType="end"/>
      </w:r>
      <w:bookmarkEnd w:id="18"/>
      <w:r w:rsidRPr="00CA669B">
        <w:rPr>
          <w:rFonts w:eastAsiaTheme="minorHAnsi" w:cs="Arial"/>
          <w:kern w:val="0"/>
          <w:szCs w:val="24"/>
          <w:lang w:eastAsia="en-US"/>
        </w:rPr>
        <w:t xml:space="preserve"> Da der Verkauf des Grundstücks Nr. </w:t>
      </w:r>
      <w:r w:rsidRPr="00CA669B">
        <w:rPr>
          <w:rFonts w:eastAsiaTheme="minorHAnsi" w:cs="Arial"/>
          <w:kern w:val="0"/>
          <w:szCs w:val="24"/>
          <w:lang w:eastAsia="en-US"/>
        </w:rPr>
        <w:fldChar w:fldCharType="begin">
          <w:ffData>
            <w:name w:val="Text20"/>
            <w:enabled/>
            <w:calcOnExit w:val="0"/>
            <w:textInput/>
          </w:ffData>
        </w:fldChar>
      </w:r>
      <w:bookmarkStart w:id="19" w:name="Text20"/>
      <w:r w:rsidRPr="00CA669B">
        <w:rPr>
          <w:rFonts w:eastAsiaTheme="minorHAnsi" w:cs="Arial"/>
          <w:kern w:val="0"/>
          <w:szCs w:val="24"/>
          <w:lang w:eastAsia="en-US"/>
        </w:rPr>
        <w:instrText xml:space="preserve"> FORMTEXT </w:instrText>
      </w:r>
      <w:r w:rsidRPr="00CA669B">
        <w:rPr>
          <w:rFonts w:eastAsiaTheme="minorHAnsi" w:cs="Arial"/>
          <w:kern w:val="0"/>
          <w:szCs w:val="24"/>
          <w:lang w:eastAsia="en-US"/>
        </w:rPr>
      </w:r>
      <w:r w:rsidRPr="00CA669B">
        <w:rPr>
          <w:rFonts w:eastAsiaTheme="minorHAnsi" w:cs="Arial"/>
          <w:kern w:val="0"/>
          <w:szCs w:val="24"/>
          <w:lang w:eastAsia="en-US"/>
        </w:rPr>
        <w:fldChar w:fldCharType="separate"/>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kern w:val="0"/>
          <w:szCs w:val="24"/>
          <w:lang w:eastAsia="en-US"/>
        </w:rPr>
        <w:fldChar w:fldCharType="end"/>
      </w:r>
      <w:bookmarkEnd w:id="19"/>
      <w:r w:rsidRPr="00CA669B">
        <w:rPr>
          <w:rFonts w:eastAsiaTheme="minorHAnsi" w:cs="Arial"/>
          <w:kern w:val="0"/>
          <w:szCs w:val="24"/>
          <w:lang w:eastAsia="en-US"/>
        </w:rPr>
        <w:t>, GB </w:t>
      </w:r>
      <w:r w:rsidRPr="00CA669B">
        <w:rPr>
          <w:rFonts w:eastAsiaTheme="minorHAnsi" w:cs="Arial"/>
          <w:kern w:val="0"/>
          <w:szCs w:val="24"/>
          <w:lang w:eastAsia="en-US"/>
        </w:rPr>
        <w:fldChar w:fldCharType="begin">
          <w:ffData>
            <w:name w:val="Text21"/>
            <w:enabled/>
            <w:calcOnExit w:val="0"/>
            <w:textInput/>
          </w:ffData>
        </w:fldChar>
      </w:r>
      <w:bookmarkStart w:id="20" w:name="Text21"/>
      <w:r w:rsidRPr="00CA669B">
        <w:rPr>
          <w:rFonts w:eastAsiaTheme="minorHAnsi" w:cs="Arial"/>
          <w:kern w:val="0"/>
          <w:szCs w:val="24"/>
          <w:lang w:eastAsia="en-US"/>
        </w:rPr>
        <w:instrText xml:space="preserve"> FORMTEXT </w:instrText>
      </w:r>
      <w:r w:rsidRPr="00CA669B">
        <w:rPr>
          <w:rFonts w:eastAsiaTheme="minorHAnsi" w:cs="Arial"/>
          <w:kern w:val="0"/>
          <w:szCs w:val="24"/>
          <w:lang w:eastAsia="en-US"/>
        </w:rPr>
      </w:r>
      <w:r w:rsidRPr="00CA669B">
        <w:rPr>
          <w:rFonts w:eastAsiaTheme="minorHAnsi" w:cs="Arial"/>
          <w:kern w:val="0"/>
          <w:szCs w:val="24"/>
          <w:lang w:eastAsia="en-US"/>
        </w:rPr>
        <w:fldChar w:fldCharType="separate"/>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kern w:val="0"/>
          <w:szCs w:val="24"/>
          <w:lang w:eastAsia="en-US"/>
        </w:rPr>
        <w:fldChar w:fldCharType="end"/>
      </w:r>
      <w:bookmarkEnd w:id="20"/>
      <w:r w:rsidRPr="00CA669B">
        <w:rPr>
          <w:rFonts w:eastAsiaTheme="minorHAnsi" w:cs="Arial"/>
          <w:kern w:val="0"/>
          <w:szCs w:val="24"/>
          <w:lang w:eastAsia="en-US"/>
        </w:rPr>
        <w:t xml:space="preserve">, im Grundbuch eingetragen wurde, ist die Mehrwertabgabe von </w:t>
      </w:r>
      <w:r w:rsidRPr="00CA669B">
        <w:rPr>
          <w:rFonts w:eastAsiaTheme="minorHAnsi" w:cs="Arial"/>
          <w:kern w:val="0"/>
          <w:szCs w:val="24"/>
          <w:lang w:eastAsia="en-US"/>
        </w:rPr>
        <w:fldChar w:fldCharType="begin">
          <w:ffData>
            <w:name w:val="Text22"/>
            <w:enabled/>
            <w:calcOnExit w:val="0"/>
            <w:textInput/>
          </w:ffData>
        </w:fldChar>
      </w:r>
      <w:bookmarkStart w:id="21" w:name="Text22"/>
      <w:r w:rsidRPr="00CA669B">
        <w:rPr>
          <w:rFonts w:eastAsiaTheme="minorHAnsi" w:cs="Arial"/>
          <w:kern w:val="0"/>
          <w:szCs w:val="24"/>
          <w:lang w:eastAsia="en-US"/>
        </w:rPr>
        <w:instrText xml:space="preserve"> FORMTEXT </w:instrText>
      </w:r>
      <w:r w:rsidRPr="00CA669B">
        <w:rPr>
          <w:rFonts w:eastAsiaTheme="minorHAnsi" w:cs="Arial"/>
          <w:kern w:val="0"/>
          <w:szCs w:val="24"/>
          <w:lang w:eastAsia="en-US"/>
        </w:rPr>
      </w:r>
      <w:r w:rsidRPr="00CA669B">
        <w:rPr>
          <w:rFonts w:eastAsiaTheme="minorHAnsi" w:cs="Arial"/>
          <w:kern w:val="0"/>
          <w:szCs w:val="24"/>
          <w:lang w:eastAsia="en-US"/>
        </w:rPr>
        <w:fldChar w:fldCharType="separate"/>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kern w:val="0"/>
          <w:szCs w:val="24"/>
          <w:lang w:eastAsia="en-US"/>
        </w:rPr>
        <w:fldChar w:fldCharType="end"/>
      </w:r>
      <w:bookmarkEnd w:id="21"/>
      <w:r w:rsidRPr="00CA669B">
        <w:rPr>
          <w:rFonts w:eastAsiaTheme="minorHAnsi" w:cs="Arial"/>
          <w:kern w:val="0"/>
          <w:szCs w:val="24"/>
          <w:lang w:eastAsia="en-US"/>
        </w:rPr>
        <w:t> Franken jetzt fällig (§ 105c Abs. 1b PBG).</w:t>
      </w:r>
      <w:r w:rsidRPr="00CA669B">
        <w:rPr>
          <w:rFonts w:eastAsiaTheme="minorHAnsi" w:cs="Arial"/>
          <w:kern w:val="0"/>
          <w:szCs w:val="24"/>
          <w:lang w:eastAsia="en-US"/>
        </w:rPr>
        <w:br/>
      </w:r>
      <w:r w:rsidRPr="00CA669B">
        <w:rPr>
          <w:rFonts w:eastAsiaTheme="minorHAnsi" w:cs="Arial"/>
          <w:kern w:val="0"/>
          <w:szCs w:val="24"/>
          <w:lang w:eastAsia="en-US"/>
        </w:rPr>
        <w:br/>
      </w:r>
      <w:r w:rsidRPr="00CA669B">
        <w:rPr>
          <w:rFonts w:eastAsiaTheme="minorHAnsi" w:cs="Arial"/>
          <w:kern w:val="0"/>
          <w:szCs w:val="24"/>
          <w:lang w:eastAsia="en-US"/>
        </w:rPr>
        <w:fldChar w:fldCharType="begin">
          <w:ffData>
            <w:name w:val="Text23"/>
            <w:enabled/>
            <w:calcOnExit w:val="0"/>
            <w:textInput>
              <w:default w:val="Begründung, warum die Einwände des Grundeigentümers unberechtigt sind"/>
            </w:textInput>
          </w:ffData>
        </w:fldChar>
      </w:r>
      <w:bookmarkStart w:id="22" w:name="Text23"/>
      <w:r w:rsidRPr="00CA669B">
        <w:rPr>
          <w:rFonts w:eastAsiaTheme="minorHAnsi" w:cs="Arial"/>
          <w:kern w:val="0"/>
          <w:szCs w:val="24"/>
          <w:lang w:eastAsia="en-US"/>
        </w:rPr>
        <w:instrText xml:space="preserve"> FORMTEXT </w:instrText>
      </w:r>
      <w:r w:rsidRPr="00CA669B">
        <w:rPr>
          <w:rFonts w:eastAsiaTheme="minorHAnsi" w:cs="Arial"/>
          <w:kern w:val="0"/>
          <w:szCs w:val="24"/>
          <w:lang w:eastAsia="en-US"/>
        </w:rPr>
      </w:r>
      <w:r w:rsidRPr="00CA669B">
        <w:rPr>
          <w:rFonts w:eastAsiaTheme="minorHAnsi" w:cs="Arial"/>
          <w:kern w:val="0"/>
          <w:szCs w:val="24"/>
          <w:lang w:eastAsia="en-US"/>
        </w:rPr>
        <w:fldChar w:fldCharType="separate"/>
      </w:r>
      <w:r w:rsidR="004972AB">
        <w:rPr>
          <w:rFonts w:eastAsiaTheme="minorHAnsi" w:cs="Arial"/>
          <w:noProof/>
          <w:kern w:val="0"/>
          <w:szCs w:val="24"/>
          <w:lang w:eastAsia="en-US"/>
        </w:rPr>
        <w:t>[B</w:t>
      </w:r>
      <w:r w:rsidRPr="00CA669B">
        <w:rPr>
          <w:rFonts w:eastAsiaTheme="minorHAnsi" w:cs="Arial"/>
          <w:noProof/>
          <w:kern w:val="0"/>
          <w:szCs w:val="24"/>
          <w:lang w:eastAsia="en-US"/>
        </w:rPr>
        <w:t>egründung, warum die Einwände des Grundeigentümers unberechtigt sin</w:t>
      </w:r>
      <w:r w:rsidR="004972AB">
        <w:rPr>
          <w:rFonts w:eastAsiaTheme="minorHAnsi" w:cs="Arial"/>
          <w:noProof/>
          <w:kern w:val="0"/>
          <w:szCs w:val="24"/>
          <w:lang w:eastAsia="en-US"/>
        </w:rPr>
        <w:t>d]</w:t>
      </w:r>
      <w:r w:rsidRPr="00CA669B">
        <w:rPr>
          <w:rFonts w:eastAsiaTheme="minorHAnsi" w:cs="Arial"/>
          <w:kern w:val="0"/>
          <w:szCs w:val="24"/>
          <w:lang w:eastAsia="en-US"/>
        </w:rPr>
        <w:fldChar w:fldCharType="end"/>
      </w:r>
      <w:bookmarkStart w:id="23" w:name="_GoBack"/>
      <w:bookmarkEnd w:id="22"/>
      <w:bookmarkEnd w:id="23"/>
    </w:p>
    <w:p w:rsidR="00CA669B" w:rsidRPr="00CA669B" w:rsidRDefault="00CA669B" w:rsidP="00CA669B">
      <w:pPr>
        <w:ind w:left="426" w:hanging="426"/>
        <w:contextualSpacing/>
        <w:rPr>
          <w:rFonts w:eastAsiaTheme="minorHAnsi" w:cs="Arial"/>
          <w:kern w:val="0"/>
          <w:szCs w:val="24"/>
          <w:lang w:eastAsia="en-US"/>
        </w:rPr>
      </w:pPr>
    </w:p>
    <w:p w:rsidR="00CA669B" w:rsidRPr="00CA669B" w:rsidRDefault="00CA669B" w:rsidP="00CA669B">
      <w:pPr>
        <w:ind w:left="426" w:hanging="426"/>
        <w:contextualSpacing/>
        <w:rPr>
          <w:rFonts w:eastAsiaTheme="minorHAnsi" w:cs="Arial"/>
          <w:kern w:val="0"/>
          <w:szCs w:val="24"/>
          <w:lang w:eastAsia="en-US"/>
        </w:rPr>
      </w:pPr>
    </w:p>
    <w:p w:rsidR="00CA669B" w:rsidRPr="00CA669B" w:rsidRDefault="00CA669B" w:rsidP="00CA669B">
      <w:pPr>
        <w:spacing w:line="360" w:lineRule="auto"/>
        <w:ind w:left="426" w:hanging="426"/>
        <w:rPr>
          <w:rFonts w:eastAsiaTheme="minorHAnsi" w:cs="Arial"/>
          <w:b/>
          <w:kern w:val="0"/>
          <w:lang w:eastAsia="en-US"/>
        </w:rPr>
      </w:pPr>
      <w:r w:rsidRPr="00CA669B">
        <w:rPr>
          <w:rFonts w:eastAsiaTheme="minorHAnsi" w:cs="Arial"/>
          <w:b/>
          <w:kern w:val="0"/>
          <w:lang w:eastAsia="en-US"/>
        </w:rPr>
        <w:t>Rechtsspruch:</w:t>
      </w:r>
    </w:p>
    <w:p w:rsidR="00CA669B" w:rsidRPr="00CA669B" w:rsidRDefault="00CA669B" w:rsidP="00CA669B">
      <w:pPr>
        <w:numPr>
          <w:ilvl w:val="0"/>
          <w:numId w:val="16"/>
        </w:numPr>
        <w:ind w:left="426" w:hanging="426"/>
        <w:contextualSpacing/>
        <w:rPr>
          <w:rFonts w:eastAsiaTheme="minorHAnsi" w:cs="Arial"/>
          <w:kern w:val="0"/>
          <w:szCs w:val="24"/>
          <w:lang w:eastAsia="en-US"/>
        </w:rPr>
      </w:pPr>
      <w:r w:rsidRPr="00CA669B">
        <w:rPr>
          <w:rFonts w:eastAsiaTheme="minorHAnsi" w:cs="Arial"/>
          <w:kern w:val="0"/>
          <w:szCs w:val="24"/>
          <w:lang w:eastAsia="en-US"/>
        </w:rPr>
        <w:t xml:space="preserve">Es wird festgestellt, dass die Mehrwertabgabe von </w:t>
      </w:r>
      <w:r w:rsidRPr="00CA669B">
        <w:rPr>
          <w:rFonts w:eastAsiaTheme="minorHAnsi" w:cs="Arial"/>
          <w:kern w:val="0"/>
          <w:szCs w:val="24"/>
          <w:lang w:eastAsia="en-US"/>
        </w:rPr>
        <w:fldChar w:fldCharType="begin">
          <w:ffData>
            <w:name w:val="Text24"/>
            <w:enabled/>
            <w:calcOnExit w:val="0"/>
            <w:textInput/>
          </w:ffData>
        </w:fldChar>
      </w:r>
      <w:bookmarkStart w:id="24" w:name="Text24"/>
      <w:r w:rsidRPr="00CA669B">
        <w:rPr>
          <w:rFonts w:eastAsiaTheme="minorHAnsi" w:cs="Arial"/>
          <w:kern w:val="0"/>
          <w:szCs w:val="24"/>
          <w:lang w:eastAsia="en-US"/>
        </w:rPr>
        <w:instrText xml:space="preserve"> FORMTEXT </w:instrText>
      </w:r>
      <w:r w:rsidRPr="00CA669B">
        <w:rPr>
          <w:rFonts w:eastAsiaTheme="minorHAnsi" w:cs="Arial"/>
          <w:kern w:val="0"/>
          <w:szCs w:val="24"/>
          <w:lang w:eastAsia="en-US"/>
        </w:rPr>
      </w:r>
      <w:r w:rsidRPr="00CA669B">
        <w:rPr>
          <w:rFonts w:eastAsiaTheme="minorHAnsi" w:cs="Arial"/>
          <w:kern w:val="0"/>
          <w:szCs w:val="24"/>
          <w:lang w:eastAsia="en-US"/>
        </w:rPr>
        <w:fldChar w:fldCharType="separate"/>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kern w:val="0"/>
          <w:szCs w:val="24"/>
          <w:lang w:eastAsia="en-US"/>
        </w:rPr>
        <w:fldChar w:fldCharType="end"/>
      </w:r>
      <w:bookmarkEnd w:id="24"/>
      <w:r w:rsidRPr="00CA669B">
        <w:rPr>
          <w:rFonts w:eastAsiaTheme="minorHAnsi" w:cs="Arial"/>
          <w:kern w:val="0"/>
          <w:szCs w:val="24"/>
          <w:lang w:eastAsia="en-US"/>
        </w:rPr>
        <w:t xml:space="preserve"> Franken aus der </w:t>
      </w:r>
      <w:proofErr w:type="spellStart"/>
      <w:r w:rsidRPr="00CA669B">
        <w:rPr>
          <w:rFonts w:eastAsiaTheme="minorHAnsi" w:cs="Arial"/>
          <w:kern w:val="0"/>
          <w:szCs w:val="24"/>
          <w:lang w:eastAsia="en-US"/>
        </w:rPr>
        <w:t>Einzonung</w:t>
      </w:r>
      <w:proofErr w:type="spellEnd"/>
      <w:r w:rsidRPr="00CA669B">
        <w:rPr>
          <w:rFonts w:eastAsiaTheme="minorHAnsi" w:cs="Arial"/>
          <w:kern w:val="0"/>
          <w:szCs w:val="24"/>
          <w:lang w:eastAsia="en-US"/>
        </w:rPr>
        <w:t xml:space="preserve"> des Grundstücks Nr. </w:t>
      </w:r>
      <w:r w:rsidRPr="00CA669B">
        <w:rPr>
          <w:rFonts w:eastAsiaTheme="minorHAnsi" w:cs="Arial"/>
          <w:kern w:val="0"/>
          <w:szCs w:val="24"/>
          <w:lang w:eastAsia="en-US"/>
        </w:rPr>
        <w:fldChar w:fldCharType="begin">
          <w:ffData>
            <w:name w:val="Text25"/>
            <w:enabled/>
            <w:calcOnExit w:val="0"/>
            <w:textInput/>
          </w:ffData>
        </w:fldChar>
      </w:r>
      <w:bookmarkStart w:id="25" w:name="Text25"/>
      <w:r w:rsidRPr="00CA669B">
        <w:rPr>
          <w:rFonts w:eastAsiaTheme="minorHAnsi" w:cs="Arial"/>
          <w:kern w:val="0"/>
          <w:szCs w:val="24"/>
          <w:lang w:eastAsia="en-US"/>
        </w:rPr>
        <w:instrText xml:space="preserve"> FORMTEXT </w:instrText>
      </w:r>
      <w:r w:rsidRPr="00CA669B">
        <w:rPr>
          <w:rFonts w:eastAsiaTheme="minorHAnsi" w:cs="Arial"/>
          <w:kern w:val="0"/>
          <w:szCs w:val="24"/>
          <w:lang w:eastAsia="en-US"/>
        </w:rPr>
      </w:r>
      <w:r w:rsidRPr="00CA669B">
        <w:rPr>
          <w:rFonts w:eastAsiaTheme="minorHAnsi" w:cs="Arial"/>
          <w:kern w:val="0"/>
          <w:szCs w:val="24"/>
          <w:lang w:eastAsia="en-US"/>
        </w:rPr>
        <w:fldChar w:fldCharType="separate"/>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kern w:val="0"/>
          <w:szCs w:val="24"/>
          <w:lang w:eastAsia="en-US"/>
        </w:rPr>
        <w:fldChar w:fldCharType="end"/>
      </w:r>
      <w:bookmarkEnd w:id="25"/>
      <w:r w:rsidRPr="00CA669B">
        <w:rPr>
          <w:rFonts w:eastAsiaTheme="minorHAnsi" w:cs="Arial"/>
          <w:kern w:val="0"/>
          <w:szCs w:val="24"/>
          <w:lang w:eastAsia="en-US"/>
        </w:rPr>
        <w:t>, GB </w:t>
      </w:r>
      <w:r w:rsidRPr="00CA669B">
        <w:rPr>
          <w:rFonts w:eastAsiaTheme="minorHAnsi" w:cs="Arial"/>
          <w:kern w:val="0"/>
          <w:szCs w:val="24"/>
          <w:lang w:eastAsia="en-US"/>
        </w:rPr>
        <w:fldChar w:fldCharType="begin">
          <w:ffData>
            <w:name w:val="Text26"/>
            <w:enabled/>
            <w:calcOnExit w:val="0"/>
            <w:textInput/>
          </w:ffData>
        </w:fldChar>
      </w:r>
      <w:bookmarkStart w:id="26" w:name="Text26"/>
      <w:r w:rsidRPr="00CA669B">
        <w:rPr>
          <w:rFonts w:eastAsiaTheme="minorHAnsi" w:cs="Arial"/>
          <w:kern w:val="0"/>
          <w:szCs w:val="24"/>
          <w:lang w:eastAsia="en-US"/>
        </w:rPr>
        <w:instrText xml:space="preserve"> FORMTEXT </w:instrText>
      </w:r>
      <w:r w:rsidRPr="00CA669B">
        <w:rPr>
          <w:rFonts w:eastAsiaTheme="minorHAnsi" w:cs="Arial"/>
          <w:kern w:val="0"/>
          <w:szCs w:val="24"/>
          <w:lang w:eastAsia="en-US"/>
        </w:rPr>
      </w:r>
      <w:r w:rsidRPr="00CA669B">
        <w:rPr>
          <w:rFonts w:eastAsiaTheme="minorHAnsi" w:cs="Arial"/>
          <w:kern w:val="0"/>
          <w:szCs w:val="24"/>
          <w:lang w:eastAsia="en-US"/>
        </w:rPr>
        <w:fldChar w:fldCharType="separate"/>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kern w:val="0"/>
          <w:szCs w:val="24"/>
          <w:lang w:eastAsia="en-US"/>
        </w:rPr>
        <w:fldChar w:fldCharType="end"/>
      </w:r>
      <w:bookmarkEnd w:id="26"/>
      <w:r w:rsidRPr="00CA669B">
        <w:rPr>
          <w:rFonts w:eastAsiaTheme="minorHAnsi" w:cs="Arial"/>
          <w:kern w:val="0"/>
          <w:szCs w:val="24"/>
          <w:lang w:eastAsia="en-US"/>
        </w:rPr>
        <w:t xml:space="preserve">, fällig ist. </w:t>
      </w:r>
    </w:p>
    <w:p w:rsidR="00CA669B" w:rsidRPr="00CA669B" w:rsidRDefault="00CA669B" w:rsidP="00CA669B">
      <w:pPr>
        <w:ind w:left="426" w:hanging="426"/>
        <w:contextualSpacing/>
        <w:rPr>
          <w:rFonts w:eastAsiaTheme="minorHAnsi" w:cs="Arial"/>
          <w:kern w:val="0"/>
          <w:szCs w:val="24"/>
          <w:lang w:eastAsia="en-US"/>
        </w:rPr>
      </w:pPr>
    </w:p>
    <w:p w:rsidR="00CA669B" w:rsidRPr="00CA669B" w:rsidRDefault="00CA669B" w:rsidP="00CA669B">
      <w:pPr>
        <w:numPr>
          <w:ilvl w:val="0"/>
          <w:numId w:val="16"/>
        </w:numPr>
        <w:ind w:left="426" w:hanging="426"/>
        <w:contextualSpacing/>
        <w:rPr>
          <w:rFonts w:eastAsiaTheme="minorHAnsi" w:cs="Arial"/>
          <w:kern w:val="0"/>
          <w:szCs w:val="24"/>
          <w:lang w:eastAsia="en-US"/>
        </w:rPr>
      </w:pPr>
      <w:r w:rsidRPr="00CA669B">
        <w:rPr>
          <w:rFonts w:eastAsiaTheme="minorHAnsi" w:cs="Arial"/>
          <w:kern w:val="0"/>
          <w:szCs w:val="24"/>
          <w:lang w:eastAsia="en-US"/>
        </w:rPr>
        <w:lastRenderedPageBreak/>
        <w:t xml:space="preserve">Für den Erlass dieser Verfügung werden amtlichen Kosten in der Höhe von </w:t>
      </w:r>
      <w:r w:rsidRPr="00CA669B">
        <w:rPr>
          <w:rFonts w:eastAsiaTheme="minorHAnsi" w:cs="Arial"/>
          <w:kern w:val="0"/>
          <w:szCs w:val="24"/>
          <w:lang w:eastAsia="en-US"/>
        </w:rPr>
        <w:fldChar w:fldCharType="begin">
          <w:ffData>
            <w:name w:val="Text27"/>
            <w:enabled/>
            <w:calcOnExit w:val="0"/>
            <w:textInput/>
          </w:ffData>
        </w:fldChar>
      </w:r>
      <w:bookmarkStart w:id="27" w:name="Text27"/>
      <w:r w:rsidRPr="00CA669B">
        <w:rPr>
          <w:rFonts w:eastAsiaTheme="minorHAnsi" w:cs="Arial"/>
          <w:kern w:val="0"/>
          <w:szCs w:val="24"/>
          <w:lang w:eastAsia="en-US"/>
        </w:rPr>
        <w:instrText xml:space="preserve"> FORMTEXT </w:instrText>
      </w:r>
      <w:r w:rsidRPr="00CA669B">
        <w:rPr>
          <w:rFonts w:eastAsiaTheme="minorHAnsi" w:cs="Arial"/>
          <w:kern w:val="0"/>
          <w:szCs w:val="24"/>
          <w:lang w:eastAsia="en-US"/>
        </w:rPr>
      </w:r>
      <w:r w:rsidRPr="00CA669B">
        <w:rPr>
          <w:rFonts w:eastAsiaTheme="minorHAnsi" w:cs="Arial"/>
          <w:kern w:val="0"/>
          <w:szCs w:val="24"/>
          <w:lang w:eastAsia="en-US"/>
        </w:rPr>
        <w:fldChar w:fldCharType="separate"/>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noProof/>
          <w:kern w:val="0"/>
          <w:szCs w:val="24"/>
          <w:lang w:eastAsia="en-US"/>
        </w:rPr>
        <w:t> </w:t>
      </w:r>
      <w:r w:rsidRPr="00CA669B">
        <w:rPr>
          <w:rFonts w:eastAsiaTheme="minorHAnsi" w:cs="Arial"/>
          <w:kern w:val="0"/>
          <w:szCs w:val="24"/>
          <w:lang w:eastAsia="en-US"/>
        </w:rPr>
        <w:fldChar w:fldCharType="end"/>
      </w:r>
      <w:bookmarkEnd w:id="27"/>
      <w:r w:rsidRPr="00CA669B">
        <w:rPr>
          <w:rFonts w:eastAsiaTheme="minorHAnsi" w:cs="Arial"/>
          <w:kern w:val="0"/>
          <w:szCs w:val="24"/>
          <w:lang w:eastAsia="en-US"/>
        </w:rPr>
        <w:t> Franken erhoben.</w:t>
      </w:r>
    </w:p>
    <w:p w:rsidR="00CA669B" w:rsidRPr="00CA669B" w:rsidRDefault="00CA669B" w:rsidP="00CA669B">
      <w:pPr>
        <w:ind w:left="426" w:hanging="426"/>
        <w:contextualSpacing/>
        <w:rPr>
          <w:rFonts w:eastAsiaTheme="minorHAnsi" w:cs="Arial"/>
          <w:kern w:val="0"/>
          <w:szCs w:val="24"/>
          <w:lang w:eastAsia="en-US"/>
        </w:rPr>
      </w:pPr>
    </w:p>
    <w:p w:rsidR="00CA669B" w:rsidRPr="00CA669B" w:rsidRDefault="00CA669B" w:rsidP="00CA669B">
      <w:pPr>
        <w:numPr>
          <w:ilvl w:val="0"/>
          <w:numId w:val="16"/>
        </w:numPr>
        <w:ind w:left="426" w:hanging="426"/>
        <w:contextualSpacing/>
        <w:rPr>
          <w:rFonts w:eastAsiaTheme="minorHAnsi" w:cs="Arial"/>
          <w:kern w:val="0"/>
          <w:szCs w:val="24"/>
          <w:lang w:eastAsia="en-US"/>
        </w:rPr>
      </w:pPr>
      <w:r w:rsidRPr="00CA669B">
        <w:rPr>
          <w:rFonts w:eastAsiaTheme="minorHAnsi" w:cs="Arial"/>
          <w:kern w:val="0"/>
          <w:szCs w:val="24"/>
          <w:lang w:eastAsia="en-US"/>
        </w:rPr>
        <w:t>Gegen diesen Entscheid kann innert 30 Tagen seit dessen Zustellung beim Kantonsgericht Luzern, 4. Abteilung, Postfach 3569, 6002 Luzern, Verwaltungsgerichtsbeschwerde erhoben werden. Die Beschwerde ist im Doppel einzureichen und hat einen Antrag und dessen Begründung zu enthalten. Der angefochtene Entscheid und das Zustellkuvert sind beizulegen.</w:t>
      </w:r>
    </w:p>
    <w:p w:rsidR="00CA669B" w:rsidRPr="00CA669B" w:rsidRDefault="00CA669B" w:rsidP="00CA669B">
      <w:pPr>
        <w:ind w:left="426" w:hanging="426"/>
        <w:contextualSpacing/>
        <w:rPr>
          <w:rFonts w:eastAsiaTheme="minorHAnsi" w:cs="Arial"/>
          <w:kern w:val="0"/>
          <w:szCs w:val="24"/>
          <w:lang w:eastAsia="en-US"/>
        </w:rPr>
      </w:pPr>
    </w:p>
    <w:p w:rsidR="00CA669B" w:rsidRPr="00CA669B" w:rsidRDefault="00CA669B" w:rsidP="00CA669B">
      <w:pPr>
        <w:ind w:left="426" w:hanging="426"/>
        <w:contextualSpacing/>
        <w:rPr>
          <w:rFonts w:eastAsiaTheme="minorHAnsi" w:cs="Arial"/>
          <w:kern w:val="0"/>
          <w:szCs w:val="24"/>
          <w:lang w:eastAsia="en-US"/>
        </w:rPr>
      </w:pPr>
    </w:p>
    <w:p w:rsidR="00CA669B" w:rsidRPr="00CA669B" w:rsidRDefault="00CA669B" w:rsidP="00CA669B">
      <w:pPr>
        <w:ind w:left="426" w:hanging="426"/>
        <w:contextualSpacing/>
        <w:rPr>
          <w:rFonts w:eastAsiaTheme="minorHAnsi" w:cs="Arial"/>
          <w:kern w:val="0"/>
          <w:szCs w:val="24"/>
          <w:lang w:eastAsia="en-US"/>
        </w:rPr>
      </w:pPr>
      <w:r w:rsidRPr="00CA669B">
        <w:rPr>
          <w:rFonts w:eastAsiaTheme="minorHAnsi" w:cs="Arial"/>
          <w:kern w:val="0"/>
          <w:szCs w:val="24"/>
          <w:lang w:eastAsia="en-US"/>
        </w:rPr>
        <w:fldChar w:fldCharType="begin">
          <w:ffData>
            <w:name w:val="Text28"/>
            <w:enabled/>
            <w:calcOnExit w:val="0"/>
            <w:textInput>
              <w:default w:val="Unterschrift Gemeinde"/>
            </w:textInput>
          </w:ffData>
        </w:fldChar>
      </w:r>
      <w:bookmarkStart w:id="28" w:name="Text28"/>
      <w:r w:rsidRPr="00CA669B">
        <w:rPr>
          <w:rFonts w:eastAsiaTheme="minorHAnsi" w:cs="Arial"/>
          <w:kern w:val="0"/>
          <w:szCs w:val="24"/>
          <w:lang w:eastAsia="en-US"/>
        </w:rPr>
        <w:instrText xml:space="preserve"> FORMTEXT </w:instrText>
      </w:r>
      <w:r w:rsidRPr="00CA669B">
        <w:rPr>
          <w:rFonts w:eastAsiaTheme="minorHAnsi" w:cs="Arial"/>
          <w:kern w:val="0"/>
          <w:szCs w:val="24"/>
          <w:lang w:eastAsia="en-US"/>
        </w:rPr>
      </w:r>
      <w:r w:rsidRPr="00CA669B">
        <w:rPr>
          <w:rFonts w:eastAsiaTheme="minorHAnsi" w:cs="Arial"/>
          <w:kern w:val="0"/>
          <w:szCs w:val="24"/>
          <w:lang w:eastAsia="en-US"/>
        </w:rPr>
        <w:fldChar w:fldCharType="separate"/>
      </w:r>
      <w:r w:rsidRPr="00CA669B">
        <w:rPr>
          <w:rFonts w:eastAsiaTheme="minorHAnsi" w:cs="Arial"/>
          <w:noProof/>
          <w:kern w:val="0"/>
          <w:szCs w:val="24"/>
          <w:lang w:eastAsia="en-US"/>
        </w:rPr>
        <w:t>Unterschrift Gemeinde</w:t>
      </w:r>
      <w:r w:rsidRPr="00CA669B">
        <w:rPr>
          <w:rFonts w:eastAsiaTheme="minorHAnsi" w:cs="Arial"/>
          <w:kern w:val="0"/>
          <w:szCs w:val="24"/>
          <w:lang w:eastAsia="en-US"/>
        </w:rPr>
        <w:fldChar w:fldCharType="end"/>
      </w:r>
      <w:bookmarkEnd w:id="28"/>
    </w:p>
    <w:p w:rsidR="00CA669B" w:rsidRPr="00CA669B" w:rsidRDefault="00CA669B" w:rsidP="00CA669B">
      <w:pPr>
        <w:ind w:left="426" w:hanging="426"/>
        <w:contextualSpacing/>
        <w:rPr>
          <w:rFonts w:eastAsiaTheme="minorHAnsi" w:cs="Arial"/>
          <w:kern w:val="0"/>
          <w:szCs w:val="24"/>
          <w:lang w:eastAsia="en-US"/>
        </w:rPr>
      </w:pPr>
    </w:p>
    <w:p w:rsidR="00CA669B" w:rsidRPr="00CA669B" w:rsidRDefault="00CA669B" w:rsidP="00CA669B">
      <w:pPr>
        <w:ind w:left="426" w:hanging="426"/>
        <w:contextualSpacing/>
        <w:rPr>
          <w:rFonts w:eastAsiaTheme="minorHAnsi" w:cs="Arial"/>
          <w:kern w:val="0"/>
          <w:szCs w:val="24"/>
          <w:lang w:eastAsia="en-US"/>
        </w:rPr>
      </w:pPr>
    </w:p>
    <w:p w:rsidR="00CA669B" w:rsidRPr="00CA669B" w:rsidRDefault="00CA669B" w:rsidP="00CA669B">
      <w:pPr>
        <w:ind w:left="426" w:hanging="426"/>
        <w:rPr>
          <w:rFonts w:eastAsiaTheme="minorHAnsi" w:cs="Arial"/>
          <w:kern w:val="0"/>
          <w:lang w:eastAsia="en-US"/>
        </w:rPr>
      </w:pPr>
      <w:r w:rsidRPr="00CA669B">
        <w:rPr>
          <w:rFonts w:eastAsiaTheme="minorHAnsi" w:cs="Arial"/>
          <w:kern w:val="0"/>
          <w:lang w:eastAsia="en-US"/>
        </w:rPr>
        <w:t>Zustellung an:</w:t>
      </w:r>
    </w:p>
    <w:p w:rsidR="00CA669B" w:rsidRPr="00CA669B" w:rsidRDefault="00CA669B" w:rsidP="00CA669B">
      <w:pPr>
        <w:numPr>
          <w:ilvl w:val="0"/>
          <w:numId w:val="18"/>
        </w:numPr>
        <w:ind w:left="426" w:hanging="426"/>
        <w:contextualSpacing/>
        <w:rPr>
          <w:rFonts w:eastAsiaTheme="minorHAnsi" w:cs="Arial"/>
          <w:kern w:val="0"/>
          <w:lang w:eastAsia="en-US"/>
        </w:rPr>
      </w:pPr>
      <w:r w:rsidRPr="00CA669B">
        <w:rPr>
          <w:rFonts w:eastAsiaTheme="minorHAnsi" w:cs="Arial"/>
          <w:kern w:val="0"/>
          <w:lang w:eastAsia="en-US"/>
        </w:rPr>
        <w:fldChar w:fldCharType="begin">
          <w:ffData>
            <w:name w:val="Text29"/>
            <w:enabled/>
            <w:calcOnExit w:val="0"/>
            <w:textInput>
              <w:default w:val="Grundeigentümer"/>
            </w:textInput>
          </w:ffData>
        </w:fldChar>
      </w:r>
      <w:bookmarkStart w:id="29" w:name="Text29"/>
      <w:r w:rsidRPr="00CA669B">
        <w:rPr>
          <w:rFonts w:eastAsiaTheme="minorHAnsi" w:cs="Arial"/>
          <w:kern w:val="0"/>
          <w:lang w:eastAsia="en-US"/>
        </w:rPr>
        <w:instrText xml:space="preserve"> FORMTEXT </w:instrText>
      </w:r>
      <w:r w:rsidRPr="00CA669B">
        <w:rPr>
          <w:rFonts w:eastAsiaTheme="minorHAnsi" w:cs="Arial"/>
          <w:kern w:val="0"/>
          <w:lang w:eastAsia="en-US"/>
        </w:rPr>
      </w:r>
      <w:r w:rsidRPr="00CA669B">
        <w:rPr>
          <w:rFonts w:eastAsiaTheme="minorHAnsi" w:cs="Arial"/>
          <w:kern w:val="0"/>
          <w:lang w:eastAsia="en-US"/>
        </w:rPr>
        <w:fldChar w:fldCharType="separate"/>
      </w:r>
      <w:r w:rsidRPr="00CA669B">
        <w:rPr>
          <w:rFonts w:eastAsiaTheme="minorHAnsi" w:cs="Arial"/>
          <w:noProof/>
          <w:kern w:val="0"/>
          <w:lang w:eastAsia="en-US"/>
        </w:rPr>
        <w:t>Grundeigentümer</w:t>
      </w:r>
      <w:r w:rsidRPr="00CA669B">
        <w:rPr>
          <w:rFonts w:eastAsiaTheme="minorHAnsi" w:cs="Arial"/>
          <w:kern w:val="0"/>
          <w:lang w:eastAsia="en-US"/>
        </w:rPr>
        <w:fldChar w:fldCharType="end"/>
      </w:r>
      <w:bookmarkEnd w:id="29"/>
      <w:r w:rsidRPr="00CA669B">
        <w:rPr>
          <w:rFonts w:eastAsiaTheme="minorHAnsi" w:cs="Arial"/>
          <w:kern w:val="0"/>
          <w:lang w:eastAsia="en-US"/>
        </w:rPr>
        <w:t xml:space="preserve"> (Einschreiben)</w:t>
      </w:r>
    </w:p>
    <w:p w:rsidR="00CA669B" w:rsidRPr="00CA669B" w:rsidRDefault="00CA669B" w:rsidP="00CA669B">
      <w:pPr>
        <w:numPr>
          <w:ilvl w:val="0"/>
          <w:numId w:val="18"/>
        </w:numPr>
        <w:ind w:left="426" w:hanging="426"/>
        <w:contextualSpacing/>
        <w:rPr>
          <w:rFonts w:eastAsiaTheme="minorHAnsi" w:cs="Arial"/>
          <w:kern w:val="0"/>
          <w:lang w:eastAsia="en-US"/>
        </w:rPr>
      </w:pPr>
      <w:r w:rsidRPr="00CA669B">
        <w:rPr>
          <w:rFonts w:eastAsiaTheme="minorHAnsi" w:cs="Arial"/>
          <w:kern w:val="0"/>
          <w:lang w:eastAsia="en-US"/>
        </w:rPr>
        <w:t xml:space="preserve">Kanton Luzern, Bau-, Umwelt- und Wirtschaftsdepartement, Bahnhofstrasse 15, </w:t>
      </w:r>
      <w:r>
        <w:rPr>
          <w:rFonts w:eastAsiaTheme="minorHAnsi" w:cs="Arial"/>
          <w:kern w:val="0"/>
          <w:lang w:eastAsia="en-US"/>
        </w:rPr>
        <w:br/>
      </w:r>
      <w:r w:rsidRPr="00CA669B">
        <w:rPr>
          <w:rFonts w:eastAsiaTheme="minorHAnsi" w:cs="Arial"/>
          <w:kern w:val="0"/>
          <w:lang w:eastAsia="en-US"/>
        </w:rPr>
        <w:t>6002 Luzern (A+)</w:t>
      </w:r>
    </w:p>
    <w:p w:rsidR="00C4638D" w:rsidRDefault="00C4638D" w:rsidP="00CA669B"/>
    <w:sectPr w:rsidR="00C4638D" w:rsidSect="00CA669B">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972AB">
      <w:r>
        <w:separator/>
      </w:r>
    </w:p>
  </w:endnote>
  <w:endnote w:type="continuationSeparator" w:id="0">
    <w:p w:rsidR="00000000" w:rsidRDefault="0049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D4" w:rsidRPr="00DB5B7E" w:rsidRDefault="004972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16112123"/>
      <w:docPartObj>
        <w:docPartGallery w:val="Page Numbers (Top of Page)"/>
        <w:docPartUnique/>
      </w:docPartObj>
    </w:sdtPr>
    <w:sdtEndPr/>
    <w:sdtContent>
      <w:p w:rsidR="005522D4" w:rsidRPr="00DB5B7E" w:rsidRDefault="00CA669B" w:rsidP="005522D4">
        <w:pPr>
          <w:tabs>
            <w:tab w:val="center" w:pos="4320"/>
            <w:tab w:val="right" w:pos="8640"/>
          </w:tabs>
          <w:jc w:val="right"/>
          <w:rPr>
            <w:sz w:val="16"/>
            <w:szCs w:val="16"/>
          </w:rPr>
        </w:pPr>
        <w:r w:rsidRPr="00DB5B7E">
          <w:rPr>
            <w:sz w:val="16"/>
            <w:szCs w:val="16"/>
          </w:rPr>
          <w:t xml:space="preserve">Seite </w:t>
        </w:r>
        <w:r w:rsidRPr="00DB5B7E">
          <w:rPr>
            <w:bCs/>
            <w:sz w:val="16"/>
            <w:szCs w:val="16"/>
          </w:rPr>
          <w:fldChar w:fldCharType="begin"/>
        </w:r>
        <w:r w:rsidRPr="00DB5B7E">
          <w:rPr>
            <w:bCs/>
            <w:sz w:val="16"/>
            <w:szCs w:val="16"/>
          </w:rPr>
          <w:instrText>PAGE</w:instrText>
        </w:r>
        <w:r w:rsidRPr="00DB5B7E">
          <w:rPr>
            <w:bCs/>
            <w:sz w:val="16"/>
            <w:szCs w:val="16"/>
          </w:rPr>
          <w:fldChar w:fldCharType="separate"/>
        </w:r>
        <w:r w:rsidR="004972AB">
          <w:rPr>
            <w:bCs/>
            <w:noProof/>
            <w:sz w:val="16"/>
            <w:szCs w:val="16"/>
          </w:rPr>
          <w:t>2</w:t>
        </w:r>
        <w:r w:rsidRPr="00DB5B7E">
          <w:rPr>
            <w:bCs/>
            <w:sz w:val="16"/>
            <w:szCs w:val="16"/>
          </w:rPr>
          <w:fldChar w:fldCharType="end"/>
        </w:r>
        <w:r w:rsidRPr="00DB5B7E">
          <w:rPr>
            <w:sz w:val="16"/>
            <w:szCs w:val="16"/>
          </w:rPr>
          <w:t xml:space="preserve"> von </w:t>
        </w:r>
        <w:r w:rsidRPr="00DB5B7E">
          <w:rPr>
            <w:bCs/>
            <w:sz w:val="16"/>
            <w:szCs w:val="16"/>
          </w:rPr>
          <w:fldChar w:fldCharType="begin"/>
        </w:r>
        <w:r w:rsidRPr="00DB5B7E">
          <w:rPr>
            <w:bCs/>
            <w:sz w:val="16"/>
            <w:szCs w:val="16"/>
          </w:rPr>
          <w:instrText>NUMPAGES</w:instrText>
        </w:r>
        <w:r w:rsidRPr="00DB5B7E">
          <w:rPr>
            <w:bCs/>
            <w:sz w:val="16"/>
            <w:szCs w:val="16"/>
          </w:rPr>
          <w:fldChar w:fldCharType="separate"/>
        </w:r>
        <w:r w:rsidR="004972AB">
          <w:rPr>
            <w:bCs/>
            <w:noProof/>
            <w:sz w:val="16"/>
            <w:szCs w:val="16"/>
          </w:rPr>
          <w:t>2</w:t>
        </w:r>
        <w:r w:rsidRPr="00DB5B7E">
          <w:rPr>
            <w:bCs/>
            <w:sz w:val="16"/>
            <w:szCs w:val="16"/>
          </w:rPr>
          <w:fldChar w:fldCharType="end"/>
        </w:r>
      </w:p>
    </w:sdtContent>
  </w:sdt>
  <w:p w:rsidR="005D58CA" w:rsidRPr="00DB5B7E" w:rsidRDefault="004972AB" w:rsidP="005522D4">
    <w:pP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8CA" w:rsidRPr="00DB5B7E" w:rsidRDefault="00CA669B">
    <w:r w:rsidRPr="00DB5B7E">
      <w:fldChar w:fldCharType="begin"/>
    </w:r>
    <w:r w:rsidRPr="00DB5B7E">
      <w:instrText xml:space="preserve"> if </w:instrText>
    </w:r>
    <w:r w:rsidRPr="00DB5B7E">
      <w:fldChar w:fldCharType="begin"/>
    </w:r>
    <w:r w:rsidRPr="00DB5B7E">
      <w:instrText xml:space="preserve"> DOCPROPERTY "Outputprofile.Internal.Draft"\*CHARFORMAT \&lt;OawJumpToField value=0/&gt;</w:instrText>
    </w:r>
    <w:r w:rsidRPr="00DB5B7E">
      <w:fldChar w:fldCharType="separate"/>
    </w:r>
    <w:r w:rsidRPr="00DB5B7E">
      <w:rPr>
        <w:b/>
        <w:bCs/>
      </w:rPr>
      <w:instrText>Fehler! Unbekannter Name für Dokument-Eigenschaft.</w:instrText>
    </w:r>
    <w:r w:rsidRPr="00DB5B7E">
      <w:fldChar w:fldCharType="end"/>
    </w:r>
    <w:r w:rsidRPr="00DB5B7E">
      <w:instrText xml:space="preserve"> = "" "" "</w:instrText>
    </w:r>
    <w:r w:rsidRPr="00DB5B7E">
      <w:fldChar w:fldCharType="begin"/>
    </w:r>
    <w:r w:rsidRPr="00DB5B7E">
      <w:instrText xml:space="preserve"> DATE  \@ "dd.MM.yyyy, HH:mm:ss"  \* CHARFORMAT \&lt;OawJumpToField value=0/&gt;</w:instrText>
    </w:r>
    <w:r w:rsidRPr="00DB5B7E">
      <w:fldChar w:fldCharType="separate"/>
    </w:r>
    <w:r w:rsidR="004972AB">
      <w:rPr>
        <w:noProof/>
      </w:rPr>
      <w:instrText>17.05.2018, 17:31:35</w:instrText>
    </w:r>
    <w:r w:rsidRPr="00DB5B7E">
      <w:fldChar w:fldCharType="end"/>
    </w:r>
    <w:r w:rsidRPr="00DB5B7E">
      <w:instrText xml:space="preserve">, </w:instrText>
    </w:r>
    <w:fldSimple w:instr=" FILENAME  \p  \* MERGEFORMAT ">
      <w:r w:rsidRPr="00DB5B7E">
        <w:rPr>
          <w:noProof/>
        </w:rPr>
        <w:instrText>G:\BD_SEKR\Korr_RUC\Internet_Sitcore\Mehrwertausgleich\Musterschreiben und -verfügungen bei Einzonungen\Entscheid zur Fälligkeit Einzonung.docx</w:instrText>
      </w:r>
    </w:fldSimple>
    <w:r w:rsidRPr="00DB5B7E">
      <w:instrText>" \&lt;OawJumpToField value=0/&gt;</w:instrText>
    </w:r>
    <w:r w:rsidRPr="00DB5B7E">
      <w:fldChar w:fldCharType="separate"/>
    </w:r>
    <w:r w:rsidR="004972AB">
      <w:rPr>
        <w:noProof/>
      </w:rPr>
      <w:t>17.05.2018, 17:31:35</w:t>
    </w:r>
    <w:r w:rsidR="004972AB" w:rsidRPr="00DB5B7E">
      <w:rPr>
        <w:noProof/>
      </w:rPr>
      <w:t>, G:\BD_SEKR\Korr_RUC\Internet_Sitcore\Mehrwertausgleich\Musterschreiben und -verfügungen bei Einzonungen\Entscheid zur Fälligkeit Einzonung.docx</w:t>
    </w:r>
    <w:r w:rsidRPr="00DB5B7E">
      <w:fldChar w:fldCharType="end"/>
    </w:r>
    <w:r w:rsidRPr="00DB5B7E">
      <w:fldChar w:fldCharType="begin"/>
    </w:r>
    <w:r w:rsidRPr="00DB5B7E">
      <w:instrText xml:space="preserve"> if </w:instrText>
    </w:r>
    <w:r w:rsidRPr="00DB5B7E">
      <w:fldChar w:fldCharType="begin"/>
    </w:r>
    <w:r w:rsidRPr="00DB5B7E">
      <w:instrText xml:space="preserve"> DOCPROPERTY "Outputprofile.Internal.Original"\*CHARFORMAT \&lt;OawJumpToField value=0/&gt;</w:instrText>
    </w:r>
    <w:r w:rsidRPr="00DB5B7E">
      <w:fldChar w:fldCharType="separate"/>
    </w:r>
    <w:r w:rsidRPr="00DB5B7E">
      <w:rPr>
        <w:b/>
        <w:bCs/>
      </w:rPr>
      <w:instrText>Fehler! Unbekannter Name für Dokument-Eigenschaft.</w:instrText>
    </w:r>
    <w:r w:rsidRPr="00DB5B7E">
      <w:fldChar w:fldCharType="end"/>
    </w:r>
    <w:r w:rsidRPr="00DB5B7E">
      <w:instrText xml:space="preserve"> = "" "" "</w:instrText>
    </w:r>
    <w:r w:rsidRPr="00DB5B7E">
      <w:fldChar w:fldCharType="begin"/>
    </w:r>
    <w:r w:rsidRPr="00DB5B7E">
      <w:instrText xml:space="preserve"> DATE  \@ "dd.MM.yyyy"  \* CHARFORMAT \&lt;OawJumpToField value=0/&gt;</w:instrText>
    </w:r>
    <w:r w:rsidRPr="00DB5B7E">
      <w:fldChar w:fldCharType="separate"/>
    </w:r>
    <w:r w:rsidR="004972AB">
      <w:rPr>
        <w:noProof/>
      </w:rPr>
      <w:instrText>17.05.2018</w:instrText>
    </w:r>
    <w:r w:rsidRPr="00DB5B7E">
      <w:fldChar w:fldCharType="end"/>
    </w:r>
    <w:r w:rsidRPr="00DB5B7E">
      <w:instrText xml:space="preserve">, </w:instrText>
    </w:r>
    <w:fldSimple w:instr=" FILENAME  \p  \* MERGEFORMAT ">
      <w:r w:rsidRPr="00DB5B7E">
        <w:rPr>
          <w:noProof/>
        </w:rPr>
        <w:instrText>G:\BD_SEKR\Korr_RUC\Internet_Sitcore\Mehrwertausgleich\Musterschreiben und -verfügungen bei Einzonungen\Entscheid zur Fälligkeit Einzonung.docx</w:instrText>
      </w:r>
    </w:fldSimple>
    <w:r w:rsidRPr="00DB5B7E">
      <w:instrText>" \&lt;OawJumpToField value=0/&gt;</w:instrText>
    </w:r>
    <w:r w:rsidRPr="00DB5B7E">
      <w:fldChar w:fldCharType="separate"/>
    </w:r>
    <w:r w:rsidR="004972AB">
      <w:rPr>
        <w:noProof/>
      </w:rPr>
      <w:t>17.05.2018</w:t>
    </w:r>
    <w:r w:rsidR="004972AB" w:rsidRPr="00DB5B7E">
      <w:rPr>
        <w:noProof/>
      </w:rPr>
      <w:t>, G:\BD_SEKR\Korr_RUC\Internet_Sitcore\Mehrwertausgleich\Musterschreiben und -verfügungen bei Einzonungen\Entscheid zur Fälligkeit Einzonung.docx</w:t>
    </w:r>
    <w:r w:rsidRPr="00DB5B7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972AB">
      <w:r>
        <w:separator/>
      </w:r>
    </w:p>
  </w:footnote>
  <w:footnote w:type="continuationSeparator" w:id="0">
    <w:p w:rsidR="00000000" w:rsidRDefault="00497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D4" w:rsidRPr="00DB5B7E" w:rsidRDefault="004972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D4" w:rsidRPr="00DB5B7E" w:rsidRDefault="004972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8CA" w:rsidRPr="00DB5B7E" w:rsidRDefault="004972AB">
    <w:pPr>
      <w:spacing w:line="20" w:lineRule="exact"/>
      <w:rPr>
        <w:sz w:val="2"/>
        <w:szCs w:val="2"/>
      </w:rPr>
    </w:pPr>
  </w:p>
  <w:p w:rsidR="005D58CA" w:rsidRPr="00DB5B7E" w:rsidRDefault="00CA669B">
    <w:pPr>
      <w:rPr>
        <w:color w:val="000000"/>
        <w:sz w:val="2"/>
        <w:szCs w:val="2"/>
      </w:rPr>
    </w:pPr>
    <w:r w:rsidRPr="00DB5B7E">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3FB"/>
    <w:multiLevelType w:val="hybridMultilevel"/>
    <w:tmpl w:val="B1348F40"/>
    <w:lvl w:ilvl="0" w:tplc="0E9E1AA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2" w15:restartNumberingAfterBreak="0">
    <w:nsid w:val="1BBD6337"/>
    <w:multiLevelType w:val="hybridMultilevel"/>
    <w:tmpl w:val="59E03D08"/>
    <w:lvl w:ilvl="0" w:tplc="644E66C0">
      <w:start w:val="1"/>
      <w:numFmt w:val="decimal"/>
      <w:lvlText w:val="%1."/>
      <w:lvlJc w:val="left"/>
      <w:pPr>
        <w:ind w:left="720" w:hanging="360"/>
      </w:pPr>
      <w:rPr>
        <w:rFonts w:hint="default"/>
      </w:rPr>
    </w:lvl>
    <w:lvl w:ilvl="1" w:tplc="5492DB50" w:tentative="1">
      <w:start w:val="1"/>
      <w:numFmt w:val="lowerLetter"/>
      <w:lvlText w:val="%2."/>
      <w:lvlJc w:val="left"/>
      <w:pPr>
        <w:ind w:left="1440" w:hanging="360"/>
      </w:pPr>
    </w:lvl>
    <w:lvl w:ilvl="2" w:tplc="18782A96" w:tentative="1">
      <w:start w:val="1"/>
      <w:numFmt w:val="lowerRoman"/>
      <w:lvlText w:val="%3."/>
      <w:lvlJc w:val="right"/>
      <w:pPr>
        <w:ind w:left="2160" w:hanging="180"/>
      </w:pPr>
    </w:lvl>
    <w:lvl w:ilvl="3" w:tplc="02967506" w:tentative="1">
      <w:start w:val="1"/>
      <w:numFmt w:val="decimal"/>
      <w:lvlText w:val="%4."/>
      <w:lvlJc w:val="left"/>
      <w:pPr>
        <w:ind w:left="2880" w:hanging="360"/>
      </w:pPr>
    </w:lvl>
    <w:lvl w:ilvl="4" w:tplc="E19CD032" w:tentative="1">
      <w:start w:val="1"/>
      <w:numFmt w:val="lowerLetter"/>
      <w:lvlText w:val="%5."/>
      <w:lvlJc w:val="left"/>
      <w:pPr>
        <w:ind w:left="3600" w:hanging="360"/>
      </w:pPr>
    </w:lvl>
    <w:lvl w:ilvl="5" w:tplc="C50A8AFA" w:tentative="1">
      <w:start w:val="1"/>
      <w:numFmt w:val="lowerRoman"/>
      <w:lvlText w:val="%6."/>
      <w:lvlJc w:val="right"/>
      <w:pPr>
        <w:ind w:left="4320" w:hanging="180"/>
      </w:pPr>
    </w:lvl>
    <w:lvl w:ilvl="6" w:tplc="1B66708C" w:tentative="1">
      <w:start w:val="1"/>
      <w:numFmt w:val="decimal"/>
      <w:lvlText w:val="%7."/>
      <w:lvlJc w:val="left"/>
      <w:pPr>
        <w:ind w:left="5040" w:hanging="360"/>
      </w:pPr>
    </w:lvl>
    <w:lvl w:ilvl="7" w:tplc="464E7154" w:tentative="1">
      <w:start w:val="1"/>
      <w:numFmt w:val="lowerLetter"/>
      <w:lvlText w:val="%8."/>
      <w:lvlJc w:val="left"/>
      <w:pPr>
        <w:ind w:left="5760" w:hanging="360"/>
      </w:pPr>
    </w:lvl>
    <w:lvl w:ilvl="8" w:tplc="414EDD8C" w:tentative="1">
      <w:start w:val="1"/>
      <w:numFmt w:val="lowerRoman"/>
      <w:lvlText w:val="%9."/>
      <w:lvlJc w:val="right"/>
      <w:pPr>
        <w:ind w:left="6480" w:hanging="180"/>
      </w:pPr>
    </w:lvl>
  </w:abstractNum>
  <w:abstractNum w:abstractNumId="3"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4"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5" w15:restartNumberingAfterBreak="0">
    <w:nsid w:val="34777625"/>
    <w:multiLevelType w:val="hybridMultilevel"/>
    <w:tmpl w:val="782A7FA6"/>
    <w:lvl w:ilvl="0" w:tplc="92FAF84A">
      <w:start w:val="1"/>
      <w:numFmt w:val="decimal"/>
      <w:lvlText w:val="%1."/>
      <w:lvlJc w:val="left"/>
      <w:pPr>
        <w:ind w:left="1440" w:hanging="360"/>
      </w:pPr>
    </w:lvl>
    <w:lvl w:ilvl="1" w:tplc="DB72510C" w:tentative="1">
      <w:start w:val="1"/>
      <w:numFmt w:val="lowerLetter"/>
      <w:lvlText w:val="%2."/>
      <w:lvlJc w:val="left"/>
      <w:pPr>
        <w:ind w:left="2160" w:hanging="360"/>
      </w:pPr>
    </w:lvl>
    <w:lvl w:ilvl="2" w:tplc="D3920F78" w:tentative="1">
      <w:start w:val="1"/>
      <w:numFmt w:val="lowerRoman"/>
      <w:lvlText w:val="%3."/>
      <w:lvlJc w:val="right"/>
      <w:pPr>
        <w:ind w:left="2880" w:hanging="180"/>
      </w:pPr>
    </w:lvl>
    <w:lvl w:ilvl="3" w:tplc="E82684FE" w:tentative="1">
      <w:start w:val="1"/>
      <w:numFmt w:val="decimal"/>
      <w:lvlText w:val="%4."/>
      <w:lvlJc w:val="left"/>
      <w:pPr>
        <w:ind w:left="3600" w:hanging="360"/>
      </w:pPr>
    </w:lvl>
    <w:lvl w:ilvl="4" w:tplc="96D4CCF6" w:tentative="1">
      <w:start w:val="1"/>
      <w:numFmt w:val="lowerLetter"/>
      <w:lvlText w:val="%5."/>
      <w:lvlJc w:val="left"/>
      <w:pPr>
        <w:ind w:left="4320" w:hanging="360"/>
      </w:pPr>
    </w:lvl>
    <w:lvl w:ilvl="5" w:tplc="B9686104" w:tentative="1">
      <w:start w:val="1"/>
      <w:numFmt w:val="lowerRoman"/>
      <w:lvlText w:val="%6."/>
      <w:lvlJc w:val="right"/>
      <w:pPr>
        <w:ind w:left="5040" w:hanging="180"/>
      </w:pPr>
    </w:lvl>
    <w:lvl w:ilvl="6" w:tplc="34FAED72" w:tentative="1">
      <w:start w:val="1"/>
      <w:numFmt w:val="decimal"/>
      <w:lvlText w:val="%7."/>
      <w:lvlJc w:val="left"/>
      <w:pPr>
        <w:ind w:left="5760" w:hanging="360"/>
      </w:pPr>
    </w:lvl>
    <w:lvl w:ilvl="7" w:tplc="C300654E" w:tentative="1">
      <w:start w:val="1"/>
      <w:numFmt w:val="lowerLetter"/>
      <w:lvlText w:val="%8."/>
      <w:lvlJc w:val="left"/>
      <w:pPr>
        <w:ind w:left="6480" w:hanging="360"/>
      </w:pPr>
    </w:lvl>
    <w:lvl w:ilvl="8" w:tplc="F2D8E3CA" w:tentative="1">
      <w:start w:val="1"/>
      <w:numFmt w:val="lowerRoman"/>
      <w:lvlText w:val="%9."/>
      <w:lvlJc w:val="right"/>
      <w:pPr>
        <w:ind w:left="7200" w:hanging="180"/>
      </w:pPr>
    </w:lvl>
  </w:abstractNum>
  <w:abstractNum w:abstractNumId="6"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7"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8" w15:restartNumberingAfterBreak="0">
    <w:nsid w:val="3F462143"/>
    <w:multiLevelType w:val="hybridMultilevel"/>
    <w:tmpl w:val="3946805A"/>
    <w:lvl w:ilvl="0" w:tplc="1E1A0BBA">
      <w:start w:val="1"/>
      <w:numFmt w:val="decimal"/>
      <w:lvlText w:val="%1."/>
      <w:lvlJc w:val="left"/>
      <w:pPr>
        <w:ind w:left="720" w:hanging="360"/>
      </w:pPr>
      <w:rPr>
        <w:rFonts w:hint="default"/>
      </w:rPr>
    </w:lvl>
    <w:lvl w:ilvl="1" w:tplc="2676EBCA" w:tentative="1">
      <w:start w:val="1"/>
      <w:numFmt w:val="lowerLetter"/>
      <w:lvlText w:val="%2."/>
      <w:lvlJc w:val="left"/>
      <w:pPr>
        <w:ind w:left="1440" w:hanging="360"/>
      </w:pPr>
    </w:lvl>
    <w:lvl w:ilvl="2" w:tplc="43740924" w:tentative="1">
      <w:start w:val="1"/>
      <w:numFmt w:val="lowerRoman"/>
      <w:lvlText w:val="%3."/>
      <w:lvlJc w:val="right"/>
      <w:pPr>
        <w:ind w:left="2160" w:hanging="180"/>
      </w:pPr>
    </w:lvl>
    <w:lvl w:ilvl="3" w:tplc="0156851C" w:tentative="1">
      <w:start w:val="1"/>
      <w:numFmt w:val="decimal"/>
      <w:lvlText w:val="%4."/>
      <w:lvlJc w:val="left"/>
      <w:pPr>
        <w:ind w:left="2880" w:hanging="360"/>
      </w:pPr>
    </w:lvl>
    <w:lvl w:ilvl="4" w:tplc="F5382BEA" w:tentative="1">
      <w:start w:val="1"/>
      <w:numFmt w:val="lowerLetter"/>
      <w:lvlText w:val="%5."/>
      <w:lvlJc w:val="left"/>
      <w:pPr>
        <w:ind w:left="3600" w:hanging="360"/>
      </w:pPr>
    </w:lvl>
    <w:lvl w:ilvl="5" w:tplc="F7089736" w:tentative="1">
      <w:start w:val="1"/>
      <w:numFmt w:val="lowerRoman"/>
      <w:lvlText w:val="%6."/>
      <w:lvlJc w:val="right"/>
      <w:pPr>
        <w:ind w:left="4320" w:hanging="180"/>
      </w:pPr>
    </w:lvl>
    <w:lvl w:ilvl="6" w:tplc="769CE4B8" w:tentative="1">
      <w:start w:val="1"/>
      <w:numFmt w:val="decimal"/>
      <w:lvlText w:val="%7."/>
      <w:lvlJc w:val="left"/>
      <w:pPr>
        <w:ind w:left="5040" w:hanging="360"/>
      </w:pPr>
    </w:lvl>
    <w:lvl w:ilvl="7" w:tplc="E39C9C8E" w:tentative="1">
      <w:start w:val="1"/>
      <w:numFmt w:val="lowerLetter"/>
      <w:lvlText w:val="%8."/>
      <w:lvlJc w:val="left"/>
      <w:pPr>
        <w:ind w:left="5760" w:hanging="360"/>
      </w:pPr>
    </w:lvl>
    <w:lvl w:ilvl="8" w:tplc="9E9078CC" w:tentative="1">
      <w:start w:val="1"/>
      <w:numFmt w:val="lowerRoman"/>
      <w:lvlText w:val="%9."/>
      <w:lvlJc w:val="right"/>
      <w:pPr>
        <w:ind w:left="6480" w:hanging="180"/>
      </w:pPr>
    </w:lvl>
  </w:abstractNum>
  <w:abstractNum w:abstractNumId="9"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num w:numId="1">
    <w:abstractNumId w:val="4"/>
  </w:num>
  <w:num w:numId="2">
    <w:abstractNumId w:val="1"/>
  </w:num>
  <w:num w:numId="3">
    <w:abstractNumId w:val="6"/>
  </w:num>
  <w:num w:numId="4">
    <w:abstractNumId w:val="3"/>
  </w:num>
  <w:num w:numId="5">
    <w:abstractNumId w:val="7"/>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2"/>
  </w:num>
  <w:num w:numId="16">
    <w:abstractNumId w:val="8"/>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9B"/>
    <w:rsid w:val="000279EF"/>
    <w:rsid w:val="002849B7"/>
    <w:rsid w:val="004972AB"/>
    <w:rsid w:val="006F686B"/>
    <w:rsid w:val="007C7F62"/>
    <w:rsid w:val="008E7591"/>
    <w:rsid w:val="00AC6EE1"/>
    <w:rsid w:val="00BE0403"/>
    <w:rsid w:val="00C4638D"/>
    <w:rsid w:val="00C86745"/>
    <w:rsid w:val="00CA669B"/>
    <w:rsid w:val="00F632EF"/>
    <w:rsid w:val="00F812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923D"/>
  <w15:chartTrackingRefBased/>
  <w15:docId w15:val="{6465437F-B201-4ADE-BFFC-02C482F3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6EE1"/>
    <w:rPr>
      <w:rFonts w:cs="Times New Roman"/>
      <w:kern w:val="10"/>
      <w:lang w:eastAsia="de-CH"/>
    </w:rPr>
  </w:style>
  <w:style w:type="paragraph" w:styleId="berschrift1">
    <w:name w:val="heading 1"/>
    <w:basedOn w:val="Standard"/>
    <w:next w:val="Standard"/>
    <w:link w:val="berschrift1Zchn"/>
    <w:qFormat/>
    <w:rsid w:val="00AC6EE1"/>
    <w:pPr>
      <w:keepNext/>
      <w:keepLines/>
      <w:numPr>
        <w:numId w:val="1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qFormat/>
    <w:rsid w:val="00AC6EE1"/>
    <w:pPr>
      <w:keepNext/>
      <w:keepLines/>
      <w:numPr>
        <w:ilvl w:val="1"/>
        <w:numId w:val="1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AC6EE1"/>
    <w:pPr>
      <w:keepNext/>
      <w:keepLines/>
      <w:numPr>
        <w:ilvl w:val="2"/>
        <w:numId w:val="14"/>
      </w:numPr>
      <w:spacing w:before="240" w:after="60"/>
      <w:outlineLvl w:val="2"/>
    </w:pPr>
    <w:rPr>
      <w:rFonts w:cs="Arial"/>
      <w:b/>
      <w:bCs/>
      <w:szCs w:val="26"/>
    </w:rPr>
  </w:style>
  <w:style w:type="paragraph" w:styleId="berschrift4">
    <w:name w:val="heading 4"/>
    <w:basedOn w:val="Standard"/>
    <w:next w:val="Standard"/>
    <w:link w:val="berschrift4Zchn"/>
    <w:qFormat/>
    <w:rsid w:val="00AC6EE1"/>
    <w:pPr>
      <w:keepNext/>
      <w:keepLines/>
      <w:numPr>
        <w:ilvl w:val="3"/>
        <w:numId w:val="14"/>
      </w:numPr>
      <w:spacing w:before="240"/>
      <w:outlineLvl w:val="3"/>
    </w:pPr>
    <w:rPr>
      <w:b/>
      <w:bCs/>
      <w:szCs w:val="28"/>
    </w:rPr>
  </w:style>
  <w:style w:type="paragraph" w:styleId="berschrift5">
    <w:name w:val="heading 5"/>
    <w:basedOn w:val="Standard"/>
    <w:next w:val="Standard"/>
    <w:link w:val="berschrift5Zchn"/>
    <w:qFormat/>
    <w:rsid w:val="00AC6EE1"/>
    <w:pPr>
      <w:numPr>
        <w:ilvl w:val="4"/>
        <w:numId w:val="14"/>
      </w:numPr>
      <w:spacing w:before="240" w:after="60"/>
      <w:outlineLvl w:val="4"/>
    </w:pPr>
    <w:rPr>
      <w:b/>
      <w:bCs/>
      <w:iCs/>
      <w:szCs w:val="26"/>
    </w:rPr>
  </w:style>
  <w:style w:type="paragraph" w:styleId="berschrift6">
    <w:name w:val="heading 6"/>
    <w:basedOn w:val="Standard"/>
    <w:next w:val="Standard"/>
    <w:link w:val="berschrift6Zchn"/>
    <w:qFormat/>
    <w:rsid w:val="00AC6EE1"/>
    <w:pPr>
      <w:numPr>
        <w:ilvl w:val="5"/>
        <w:numId w:val="14"/>
      </w:numPr>
      <w:spacing w:before="240" w:after="60"/>
      <w:outlineLvl w:val="5"/>
    </w:pPr>
    <w:rPr>
      <w:b/>
      <w:bCs/>
    </w:rPr>
  </w:style>
  <w:style w:type="paragraph" w:styleId="berschrift7">
    <w:name w:val="heading 7"/>
    <w:basedOn w:val="Standard"/>
    <w:next w:val="Standard"/>
    <w:link w:val="berschrift7Zchn"/>
    <w:qFormat/>
    <w:rsid w:val="00AC6EE1"/>
    <w:pPr>
      <w:numPr>
        <w:ilvl w:val="6"/>
        <w:numId w:val="14"/>
      </w:numPr>
      <w:spacing w:before="240" w:after="60"/>
      <w:outlineLvl w:val="6"/>
    </w:pPr>
    <w:rPr>
      <w:b/>
    </w:rPr>
  </w:style>
  <w:style w:type="paragraph" w:styleId="berschrift8">
    <w:name w:val="heading 8"/>
    <w:basedOn w:val="Standard"/>
    <w:next w:val="Standard"/>
    <w:link w:val="berschrift8Zchn"/>
    <w:qFormat/>
    <w:rsid w:val="00AC6EE1"/>
    <w:pPr>
      <w:numPr>
        <w:ilvl w:val="7"/>
        <w:numId w:val="14"/>
      </w:numPr>
      <w:spacing w:before="240" w:after="60"/>
      <w:outlineLvl w:val="7"/>
    </w:pPr>
    <w:rPr>
      <w:b/>
      <w:iCs/>
    </w:rPr>
  </w:style>
  <w:style w:type="paragraph" w:styleId="berschrift9">
    <w:name w:val="heading 9"/>
    <w:basedOn w:val="Standard"/>
    <w:next w:val="Standard"/>
    <w:link w:val="berschrift9Zchn"/>
    <w:qFormat/>
    <w:rsid w:val="00AC6EE1"/>
    <w:pPr>
      <w:numPr>
        <w:ilvl w:val="8"/>
        <w:numId w:val="1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
    <w:name w:val="Abschnitt"/>
    <w:basedOn w:val="Standard"/>
    <w:next w:val="Standard"/>
    <w:qFormat/>
    <w:rsid w:val="00AC6EE1"/>
    <w:pPr>
      <w:pageBreakBefore/>
      <w:pBdr>
        <w:bottom w:val="single" w:sz="4" w:space="1" w:color="auto"/>
      </w:pBdr>
      <w:spacing w:after="240"/>
      <w:outlineLvl w:val="5"/>
    </w:pPr>
    <w:rPr>
      <w:b/>
      <w:sz w:val="32"/>
    </w:rPr>
  </w:style>
  <w:style w:type="paragraph" w:customStyle="1" w:styleId="Absender">
    <w:name w:val="Absender"/>
    <w:basedOn w:val="Standard"/>
    <w:uiPriority w:val="1"/>
    <w:rsid w:val="00AC6EE1"/>
    <w:rPr>
      <w:rFonts w:cs="Arial"/>
      <w:sz w:val="16"/>
      <w:szCs w:val="16"/>
    </w:rPr>
  </w:style>
  <w:style w:type="paragraph" w:customStyle="1" w:styleId="AbsenderTitel">
    <w:name w:val="Absender_Titel"/>
    <w:basedOn w:val="Absender"/>
    <w:rsid w:val="00AC6EE1"/>
    <w:rPr>
      <w:rFonts w:ascii="Arial Black" w:hAnsi="Arial Black"/>
    </w:rPr>
  </w:style>
  <w:style w:type="paragraph" w:customStyle="1" w:styleId="berschrift1oNr">
    <w:name w:val="Überschrift 1 o. Nr."/>
    <w:basedOn w:val="Standard"/>
    <w:next w:val="Standard"/>
    <w:qFormat/>
    <w:rsid w:val="00AC6EE1"/>
    <w:pPr>
      <w:spacing w:before="240" w:after="120"/>
    </w:pPr>
    <w:rPr>
      <w:rFonts w:ascii="Arial Black" w:hAnsi="Arial Black"/>
      <w:sz w:val="24"/>
    </w:rPr>
  </w:style>
  <w:style w:type="paragraph" w:customStyle="1" w:styleId="Appendix">
    <w:name w:val="Appendix"/>
    <w:basedOn w:val="berschrift1oNr"/>
    <w:next w:val="Standard"/>
    <w:uiPriority w:val="1"/>
    <w:rsid w:val="00AC6EE1"/>
    <w:pPr>
      <w:keepNext/>
      <w:keepLines/>
      <w:outlineLvl w:val="0"/>
    </w:pPr>
  </w:style>
  <w:style w:type="character" w:customStyle="1" w:styleId="Art-Hochgestellt">
    <w:name w:val="Art-Hochgestellt"/>
    <w:rsid w:val="00AC6EE1"/>
    <w:rPr>
      <w:vertAlign w:val="superscript"/>
    </w:rPr>
  </w:style>
  <w:style w:type="paragraph" w:customStyle="1" w:styleId="Art-Titel">
    <w:name w:val="Art-Titel"/>
    <w:basedOn w:val="Standard"/>
    <w:next w:val="Standard"/>
    <w:rsid w:val="00AC6EE1"/>
    <w:pPr>
      <w:ind w:left="1134" w:hanging="1134"/>
    </w:pPr>
    <w:rPr>
      <w:b/>
      <w:lang w:val="en-US"/>
    </w:rPr>
  </w:style>
  <w:style w:type="paragraph" w:customStyle="1" w:styleId="Art-Text">
    <w:name w:val="Art-Text"/>
    <w:basedOn w:val="Art-Titel"/>
    <w:rsid w:val="00AC6EE1"/>
    <w:pPr>
      <w:ind w:left="425" w:hanging="425"/>
    </w:pPr>
    <w:rPr>
      <w:b w:val="0"/>
    </w:rPr>
  </w:style>
  <w:style w:type="paragraph" w:customStyle="1" w:styleId="Balkenberschrift">
    <w:name w:val="Balkenüberschrift"/>
    <w:basedOn w:val="Standard"/>
    <w:next w:val="Standard"/>
    <w:uiPriority w:val="4"/>
    <w:qFormat/>
    <w:rsid w:val="00AC6EE1"/>
    <w:pPr>
      <w:keepNext/>
      <w:keepLines/>
      <w:spacing w:after="240"/>
    </w:pPr>
    <w:rPr>
      <w:rFonts w:ascii="Times New Roman" w:hAnsi="Times New Roman"/>
      <w:i/>
      <w:color w:val="808080" w:themeColor="background1" w:themeShade="80"/>
      <w:sz w:val="72"/>
    </w:rPr>
  </w:style>
  <w:style w:type="paragraph" w:customStyle="1" w:styleId="Betreff">
    <w:name w:val="Betreff"/>
    <w:basedOn w:val="Standard"/>
    <w:rsid w:val="00AC6EE1"/>
    <w:rPr>
      <w:rFonts w:ascii="Arial Black" w:hAnsi="Arial Black"/>
      <w:sz w:val="24"/>
    </w:rPr>
  </w:style>
  <w:style w:type="paragraph" w:customStyle="1" w:styleId="CityDate">
    <w:name w:val="CityDate"/>
    <w:basedOn w:val="Standard"/>
    <w:rsid w:val="00AC6EE1"/>
    <w:pPr>
      <w:spacing w:before="240"/>
    </w:pPr>
  </w:style>
  <w:style w:type="character" w:customStyle="1" w:styleId="Description">
    <w:name w:val="Description"/>
    <w:rsid w:val="00AC6EE1"/>
    <w:rPr>
      <w:sz w:val="14"/>
    </w:rPr>
  </w:style>
  <w:style w:type="character" w:styleId="Fett">
    <w:name w:val="Strong"/>
    <w:qFormat/>
    <w:rsid w:val="00AC6EE1"/>
    <w:rPr>
      <w:b/>
      <w:bCs/>
    </w:rPr>
  </w:style>
  <w:style w:type="paragraph" w:styleId="Fu-Endnotenberschrift">
    <w:name w:val="Note Heading"/>
    <w:basedOn w:val="Standard"/>
    <w:next w:val="Standard"/>
    <w:link w:val="Fu-EndnotenberschriftZchn"/>
    <w:rsid w:val="00AC6EE1"/>
    <w:rPr>
      <w:sz w:val="12"/>
      <w:vertAlign w:val="superscript"/>
    </w:rPr>
  </w:style>
  <w:style w:type="character" w:customStyle="1" w:styleId="Fu-EndnotenberschriftZchn">
    <w:name w:val="Fuß/-Endnotenüberschrift Zchn"/>
    <w:basedOn w:val="Absatz-Standardschriftart"/>
    <w:link w:val="Fu-Endnotenberschrift"/>
    <w:rsid w:val="00AC6EE1"/>
    <w:rPr>
      <w:rFonts w:eastAsia="Times New Roman" w:cs="Times New Roman"/>
      <w:kern w:val="10"/>
      <w:sz w:val="12"/>
      <w:vertAlign w:val="superscript"/>
      <w:lang w:eastAsia="de-CH"/>
    </w:rPr>
  </w:style>
  <w:style w:type="paragraph" w:styleId="Funotentext">
    <w:name w:val="footnote text"/>
    <w:basedOn w:val="Standard"/>
    <w:link w:val="FunotentextZchn"/>
    <w:rsid w:val="00AC6EE1"/>
    <w:rPr>
      <w:sz w:val="12"/>
    </w:rPr>
  </w:style>
  <w:style w:type="character" w:customStyle="1" w:styleId="FunotentextZchn">
    <w:name w:val="Fußnotentext Zchn"/>
    <w:basedOn w:val="Absatz-Standardschriftart"/>
    <w:link w:val="Funotentext"/>
    <w:rsid w:val="00AC6EE1"/>
    <w:rPr>
      <w:rFonts w:eastAsia="Times New Roman" w:cs="Times New Roman"/>
      <w:kern w:val="10"/>
      <w:sz w:val="12"/>
      <w:lang w:eastAsia="de-CH"/>
    </w:rPr>
  </w:style>
  <w:style w:type="character" w:styleId="Funotenzeichen">
    <w:name w:val="footnote reference"/>
    <w:basedOn w:val="Absatz-Standardschriftart"/>
    <w:uiPriority w:val="99"/>
    <w:unhideWhenUsed/>
    <w:rsid w:val="00AC6EE1"/>
    <w:rPr>
      <w:vertAlign w:val="superscript"/>
    </w:rPr>
  </w:style>
  <w:style w:type="paragraph" w:styleId="Fuzeile">
    <w:name w:val="footer"/>
    <w:basedOn w:val="Standard"/>
    <w:link w:val="FuzeileZchn"/>
    <w:rsid w:val="00AC6EE1"/>
    <w:pPr>
      <w:tabs>
        <w:tab w:val="center" w:pos="4320"/>
        <w:tab w:val="right" w:pos="8640"/>
      </w:tabs>
    </w:pPr>
    <w:rPr>
      <w:sz w:val="16"/>
    </w:rPr>
  </w:style>
  <w:style w:type="character" w:customStyle="1" w:styleId="FuzeileZchn">
    <w:name w:val="Fußzeile Zchn"/>
    <w:link w:val="Fuzeile"/>
    <w:rsid w:val="00AC6EE1"/>
    <w:rPr>
      <w:rFonts w:eastAsia="Times New Roman" w:cs="Times New Roman"/>
      <w:kern w:val="10"/>
      <w:sz w:val="16"/>
      <w:lang w:eastAsia="de-CH"/>
    </w:rPr>
  </w:style>
  <w:style w:type="paragraph" w:customStyle="1" w:styleId="Fusszeile">
    <w:name w:val="Fusszeile"/>
    <w:basedOn w:val="Standard"/>
    <w:rsid w:val="00AC6EE1"/>
    <w:pPr>
      <w:tabs>
        <w:tab w:val="center" w:pos="4321"/>
        <w:tab w:val="right" w:pos="8641"/>
      </w:tabs>
    </w:pPr>
    <w:rPr>
      <w:sz w:val="16"/>
    </w:rPr>
  </w:style>
  <w:style w:type="paragraph" w:customStyle="1" w:styleId="Fusszeile-Pfad">
    <w:name w:val="Fusszeile-Pfad"/>
    <w:basedOn w:val="Standard"/>
    <w:rsid w:val="00AC6EE1"/>
    <w:rPr>
      <w:color w:val="808080"/>
      <w:sz w:val="12"/>
    </w:rPr>
  </w:style>
  <w:style w:type="paragraph" w:customStyle="1" w:styleId="Fusszeile-Seite">
    <w:name w:val="Fusszeile-Seite"/>
    <w:basedOn w:val="Standard"/>
    <w:rsid w:val="00AC6EE1"/>
    <w:pPr>
      <w:jc w:val="right"/>
    </w:pPr>
    <w:rPr>
      <w:sz w:val="16"/>
    </w:rPr>
  </w:style>
  <w:style w:type="paragraph" w:customStyle="1" w:styleId="Haupttitel">
    <w:name w:val="Haupttitel"/>
    <w:basedOn w:val="Standard"/>
    <w:next w:val="Standard"/>
    <w:rsid w:val="00AC6EE1"/>
    <w:rPr>
      <w:rFonts w:ascii="Arial Black" w:hAnsi="Arial Black"/>
      <w:color w:val="000000" w:themeColor="text1"/>
      <w:sz w:val="26"/>
    </w:rPr>
  </w:style>
  <w:style w:type="character" w:styleId="Hervorhebung">
    <w:name w:val="Emphasis"/>
    <w:uiPriority w:val="3"/>
    <w:qFormat/>
    <w:rsid w:val="00AC6EE1"/>
    <w:rPr>
      <w:b/>
      <w:iCs/>
    </w:rPr>
  </w:style>
  <w:style w:type="character" w:styleId="Hyperlink">
    <w:name w:val="Hyperlink"/>
    <w:basedOn w:val="Absatz-Standardschriftart"/>
    <w:uiPriority w:val="99"/>
    <w:unhideWhenUsed/>
    <w:rsid w:val="00AC6EE1"/>
    <w:rPr>
      <w:color w:val="0000FF" w:themeColor="hyperlink"/>
      <w:u w:val="single"/>
      <w:lang w:val="de-CH"/>
    </w:rPr>
  </w:style>
  <w:style w:type="paragraph" w:customStyle="1" w:styleId="Inhalts-Typ">
    <w:name w:val="Inhalts-Typ"/>
    <w:basedOn w:val="Standard"/>
    <w:link w:val="Inhalts-TypZchn"/>
    <w:rsid w:val="00AC6EE1"/>
    <w:rPr>
      <w:rFonts w:ascii="Arial Black" w:hAnsi="Arial Black"/>
      <w:caps/>
      <w:sz w:val="24"/>
    </w:rPr>
  </w:style>
  <w:style w:type="character" w:customStyle="1" w:styleId="Inhalts-TypZchn">
    <w:name w:val="Inhalts-Typ Zchn"/>
    <w:link w:val="Inhalts-Typ"/>
    <w:rsid w:val="00AC6EE1"/>
    <w:rPr>
      <w:rFonts w:ascii="Arial Black" w:eastAsia="Times New Roman" w:hAnsi="Arial Black" w:cs="Times New Roman"/>
      <w:caps/>
      <w:kern w:val="10"/>
      <w:sz w:val="24"/>
      <w:lang w:eastAsia="de-CH"/>
    </w:rPr>
  </w:style>
  <w:style w:type="paragraph" w:customStyle="1" w:styleId="Klassifizierungen">
    <w:name w:val="Klassifizierungen"/>
    <w:basedOn w:val="Absender"/>
    <w:rsid w:val="00AC6EE1"/>
    <w:rPr>
      <w:noProof/>
    </w:rPr>
  </w:style>
  <w:style w:type="paragraph" w:styleId="Kopfzeile">
    <w:name w:val="header"/>
    <w:basedOn w:val="Standard"/>
    <w:link w:val="KopfzeileZchn"/>
    <w:rsid w:val="00AC6EE1"/>
    <w:pPr>
      <w:tabs>
        <w:tab w:val="center" w:pos="4320"/>
        <w:tab w:val="right" w:pos="8640"/>
      </w:tabs>
    </w:pPr>
  </w:style>
  <w:style w:type="character" w:customStyle="1" w:styleId="KopfzeileZchn">
    <w:name w:val="Kopfzeile Zchn"/>
    <w:basedOn w:val="Absatz-Standardschriftart"/>
    <w:link w:val="Kopfzeile"/>
    <w:rsid w:val="00AC6EE1"/>
    <w:rPr>
      <w:rFonts w:eastAsia="Times New Roman" w:cs="Times New Roman"/>
      <w:kern w:val="10"/>
      <w:lang w:eastAsia="de-CH"/>
    </w:rPr>
  </w:style>
  <w:style w:type="paragraph" w:styleId="Listenabsatz">
    <w:name w:val="List Paragraph"/>
    <w:basedOn w:val="Standard"/>
    <w:uiPriority w:val="34"/>
    <w:qFormat/>
    <w:rsid w:val="00AC6EE1"/>
    <w:pPr>
      <w:ind w:left="720"/>
      <w:contextualSpacing/>
    </w:pPr>
    <w:rPr>
      <w:szCs w:val="24"/>
      <w:lang w:eastAsia="en-US"/>
    </w:rPr>
  </w:style>
  <w:style w:type="numbering" w:customStyle="1" w:styleId="ListLevelsWithNumbers">
    <w:name w:val="ListLevelsWithNumbers"/>
    <w:uiPriority w:val="99"/>
    <w:rsid w:val="00AC6EE1"/>
    <w:pPr>
      <w:numPr>
        <w:numId w:val="1"/>
      </w:numPr>
    </w:pPr>
  </w:style>
  <w:style w:type="paragraph" w:customStyle="1" w:styleId="ListWithCheckboxes">
    <w:name w:val="ListWithCheckboxes"/>
    <w:basedOn w:val="Standard"/>
    <w:rsid w:val="00AC6EE1"/>
    <w:pPr>
      <w:numPr>
        <w:numId w:val="2"/>
      </w:numPr>
      <w:tabs>
        <w:tab w:val="left" w:pos="425"/>
      </w:tabs>
    </w:pPr>
  </w:style>
  <w:style w:type="paragraph" w:customStyle="1" w:styleId="ListWithLetters">
    <w:name w:val="ListWithLetters"/>
    <w:basedOn w:val="Standard"/>
    <w:rsid w:val="00AC6EE1"/>
    <w:pPr>
      <w:numPr>
        <w:numId w:val="3"/>
      </w:numPr>
      <w:tabs>
        <w:tab w:val="left" w:pos="425"/>
      </w:tabs>
    </w:pPr>
  </w:style>
  <w:style w:type="numbering" w:customStyle="1" w:styleId="ListWithNumbers">
    <w:name w:val="ListWithNumbers"/>
    <w:uiPriority w:val="99"/>
    <w:rsid w:val="00AC6EE1"/>
    <w:pPr>
      <w:numPr>
        <w:numId w:val="4"/>
      </w:numPr>
    </w:pPr>
  </w:style>
  <w:style w:type="paragraph" w:customStyle="1" w:styleId="ListWithSymbols">
    <w:name w:val="ListWithSymbols"/>
    <w:basedOn w:val="Standard"/>
    <w:rsid w:val="00AC6EE1"/>
    <w:pPr>
      <w:numPr>
        <w:numId w:val="5"/>
      </w:numPr>
    </w:pPr>
  </w:style>
  <w:style w:type="paragraph" w:customStyle="1" w:styleId="Metadaten">
    <w:name w:val="Metadaten"/>
    <w:basedOn w:val="Standard"/>
    <w:next w:val="Standard"/>
    <w:rsid w:val="00AC6EE1"/>
    <w:rPr>
      <w:rFonts w:cs="Arial"/>
    </w:rPr>
  </w:style>
  <w:style w:type="paragraph" w:customStyle="1" w:styleId="Minimal">
    <w:name w:val="Minimal"/>
    <w:basedOn w:val="Standard"/>
    <w:next w:val="Standard"/>
    <w:rsid w:val="00AC6EE1"/>
    <w:rPr>
      <w:color w:val="FFFFFF" w:themeColor="background1"/>
      <w:sz w:val="2"/>
    </w:rPr>
  </w:style>
  <w:style w:type="paragraph" w:customStyle="1" w:styleId="NormalKeepTogether">
    <w:name w:val="NormalKeepTogether"/>
    <w:basedOn w:val="Standard"/>
    <w:rsid w:val="00AC6EE1"/>
    <w:pPr>
      <w:keepNext/>
      <w:keepLines/>
    </w:pPr>
  </w:style>
  <w:style w:type="paragraph" w:customStyle="1" w:styleId="PositionWithValue">
    <w:name w:val="PositionWithValue"/>
    <w:basedOn w:val="Standard"/>
    <w:rsid w:val="00AC6EE1"/>
    <w:pPr>
      <w:tabs>
        <w:tab w:val="left" w:pos="6946"/>
        <w:tab w:val="decimal" w:pos="8675"/>
      </w:tabs>
      <w:ind w:right="2835"/>
    </w:pPr>
  </w:style>
  <w:style w:type="paragraph" w:customStyle="1" w:styleId="PositionWithValueLine">
    <w:name w:val="PositionWithValueLine"/>
    <w:basedOn w:val="PositionWithValue"/>
    <w:next w:val="PositionWithValue"/>
    <w:rsid w:val="00AC6EE1"/>
    <w:pPr>
      <w:tabs>
        <w:tab w:val="clear" w:pos="8675"/>
        <w:tab w:val="left" w:leader="underscore" w:pos="8987"/>
      </w:tabs>
    </w:pPr>
    <w:rPr>
      <w:sz w:val="8"/>
    </w:rPr>
  </w:style>
  <w:style w:type="paragraph" w:customStyle="1" w:styleId="Postvermerk">
    <w:name w:val="Postvermerk"/>
    <w:basedOn w:val="Standard"/>
    <w:semiHidden/>
    <w:rsid w:val="00AC6EE1"/>
    <w:rPr>
      <w:rFonts w:ascii="Helvetica" w:hAnsi="Helvetica" w:cs="Arial"/>
      <w:b/>
      <w:caps/>
      <w:sz w:val="16"/>
      <w:szCs w:val="16"/>
    </w:rPr>
  </w:style>
  <w:style w:type="character" w:styleId="Seitenzahl">
    <w:name w:val="page number"/>
    <w:rsid w:val="00AC6EE1"/>
    <w:rPr>
      <w:rFonts w:cs="Times New Roman"/>
      <w:lang w:val="de-CH" w:eastAsia="x-none"/>
    </w:rPr>
  </w:style>
  <w:style w:type="paragraph" w:customStyle="1" w:styleId="Separator">
    <w:name w:val="Separator"/>
    <w:basedOn w:val="Standard"/>
    <w:next w:val="Standard"/>
    <w:rsid w:val="00AC6EE1"/>
    <w:pPr>
      <w:pBdr>
        <w:bottom w:val="single" w:sz="4" w:space="1" w:color="auto"/>
      </w:pBdr>
    </w:pPr>
    <w:rPr>
      <w:sz w:val="2"/>
    </w:rPr>
  </w:style>
  <w:style w:type="paragraph" w:customStyle="1" w:styleId="SignatureLines">
    <w:name w:val="SignatureLines"/>
    <w:basedOn w:val="Standard"/>
    <w:next w:val="Standard"/>
    <w:rsid w:val="00AC6EE1"/>
    <w:pPr>
      <w:keepNext/>
      <w:keepLines/>
      <w:tabs>
        <w:tab w:val="right" w:leader="dot" w:pos="3119"/>
        <w:tab w:val="left" w:pos="5080"/>
        <w:tab w:val="right" w:leader="dot" w:pos="8222"/>
      </w:tabs>
    </w:pPr>
    <w:rPr>
      <w:sz w:val="8"/>
    </w:rPr>
  </w:style>
  <w:style w:type="paragraph" w:customStyle="1" w:styleId="SignatureText">
    <w:name w:val="SignatureText"/>
    <w:basedOn w:val="Standard"/>
    <w:next w:val="Standard"/>
    <w:rsid w:val="00AC6EE1"/>
    <w:pPr>
      <w:keepNext/>
      <w:keepLines/>
      <w:tabs>
        <w:tab w:val="left" w:pos="5103"/>
      </w:tabs>
    </w:pPr>
    <w:rPr>
      <w:sz w:val="16"/>
    </w:rPr>
  </w:style>
  <w:style w:type="paragraph" w:styleId="Sprechblasentext">
    <w:name w:val="Balloon Text"/>
    <w:basedOn w:val="Standard"/>
    <w:link w:val="SprechblasentextZchn"/>
    <w:rsid w:val="00AC6EE1"/>
    <w:rPr>
      <w:rFonts w:ascii="Tahoma" w:hAnsi="Tahoma" w:cs="Tahoma"/>
      <w:sz w:val="16"/>
      <w:szCs w:val="16"/>
    </w:rPr>
  </w:style>
  <w:style w:type="character" w:customStyle="1" w:styleId="SprechblasentextZchn">
    <w:name w:val="Sprechblasentext Zchn"/>
    <w:basedOn w:val="Absatz-Standardschriftart"/>
    <w:link w:val="Sprechblasentext"/>
    <w:rsid w:val="00AC6EE1"/>
    <w:rPr>
      <w:rFonts w:ascii="Tahoma" w:eastAsia="Times New Roman" w:hAnsi="Tahoma" w:cs="Tahoma"/>
      <w:kern w:val="10"/>
      <w:sz w:val="16"/>
      <w:szCs w:val="16"/>
      <w:lang w:eastAsia="de-CH"/>
    </w:rPr>
  </w:style>
  <w:style w:type="table" w:styleId="Tabellenraster">
    <w:name w:val="Table Grid"/>
    <w:basedOn w:val="NormaleTabelle"/>
    <w:rsid w:val="00AC6EE1"/>
    <w:rPr>
      <w:rFonts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075">
    <w:name w:val="Topic075"/>
    <w:basedOn w:val="Standard"/>
    <w:rsid w:val="00AC6EE1"/>
    <w:pPr>
      <w:ind w:left="425" w:hanging="425"/>
    </w:pPr>
  </w:style>
  <w:style w:type="paragraph" w:customStyle="1" w:styleId="Topic075Line">
    <w:name w:val="Topic075Line"/>
    <w:basedOn w:val="Standard"/>
    <w:rsid w:val="00AC6EE1"/>
    <w:pPr>
      <w:tabs>
        <w:tab w:val="right" w:leader="underscore" w:pos="9072"/>
      </w:tabs>
      <w:ind w:left="425" w:hanging="425"/>
    </w:pPr>
  </w:style>
  <w:style w:type="paragraph" w:customStyle="1" w:styleId="Topic300">
    <w:name w:val="Topic300"/>
    <w:basedOn w:val="Standard"/>
    <w:rsid w:val="00AC6EE1"/>
    <w:pPr>
      <w:ind w:left="1701" w:hanging="1701"/>
    </w:pPr>
  </w:style>
  <w:style w:type="paragraph" w:customStyle="1" w:styleId="Topic300Line">
    <w:name w:val="Topic300Line"/>
    <w:basedOn w:val="Standard"/>
    <w:rsid w:val="00AC6EE1"/>
    <w:pPr>
      <w:tabs>
        <w:tab w:val="right" w:leader="underscore" w:pos="9072"/>
      </w:tabs>
      <w:ind w:left="1701" w:hanging="1701"/>
    </w:pPr>
  </w:style>
  <w:style w:type="paragraph" w:customStyle="1" w:styleId="Topic450">
    <w:name w:val="Topic450"/>
    <w:basedOn w:val="Standard"/>
    <w:rsid w:val="00AC6EE1"/>
    <w:pPr>
      <w:ind w:left="2552" w:hanging="2552"/>
    </w:pPr>
    <w:rPr>
      <w:lang w:val="en-US"/>
    </w:rPr>
  </w:style>
  <w:style w:type="paragraph" w:customStyle="1" w:styleId="Topic450Line">
    <w:name w:val="Topic450Line"/>
    <w:basedOn w:val="Standard"/>
    <w:rsid w:val="00AC6EE1"/>
    <w:pPr>
      <w:tabs>
        <w:tab w:val="right" w:leader="underscore" w:pos="9072"/>
      </w:tabs>
      <w:ind w:left="2552" w:hanging="2552"/>
    </w:pPr>
  </w:style>
  <w:style w:type="paragraph" w:customStyle="1" w:styleId="Topic600">
    <w:name w:val="Topic600"/>
    <w:basedOn w:val="Standard"/>
    <w:rsid w:val="00AC6EE1"/>
    <w:pPr>
      <w:ind w:left="3402" w:hanging="3402"/>
    </w:pPr>
  </w:style>
  <w:style w:type="paragraph" w:customStyle="1" w:styleId="Topic600Line">
    <w:name w:val="Topic600Line"/>
    <w:basedOn w:val="Standard"/>
    <w:rsid w:val="00AC6EE1"/>
    <w:pPr>
      <w:tabs>
        <w:tab w:val="right" w:leader="underscore" w:pos="9072"/>
      </w:tabs>
      <w:ind w:left="3402" w:hanging="3402"/>
    </w:pPr>
  </w:style>
  <w:style w:type="paragraph" w:customStyle="1" w:styleId="Topic750">
    <w:name w:val="Topic750"/>
    <w:basedOn w:val="Standard"/>
    <w:rsid w:val="00AC6EE1"/>
    <w:pPr>
      <w:ind w:left="4253" w:hanging="4253"/>
    </w:pPr>
  </w:style>
  <w:style w:type="paragraph" w:customStyle="1" w:styleId="Topic750Line">
    <w:name w:val="Topic750Line"/>
    <w:basedOn w:val="Standard"/>
    <w:rsid w:val="00AC6EE1"/>
    <w:pPr>
      <w:tabs>
        <w:tab w:val="right" w:leader="underscore" w:pos="9072"/>
      </w:tabs>
      <w:ind w:left="4253" w:hanging="4253"/>
    </w:pPr>
  </w:style>
  <w:style w:type="paragraph" w:customStyle="1" w:styleId="Topic900">
    <w:name w:val="Topic900"/>
    <w:basedOn w:val="Standard"/>
    <w:rsid w:val="00AC6EE1"/>
    <w:pPr>
      <w:ind w:left="5103" w:hanging="5103"/>
    </w:pPr>
  </w:style>
  <w:style w:type="paragraph" w:customStyle="1" w:styleId="Topic900Line">
    <w:name w:val="Topic900Line"/>
    <w:basedOn w:val="Standard"/>
    <w:rsid w:val="00AC6EE1"/>
    <w:pPr>
      <w:tabs>
        <w:tab w:val="right" w:leader="underscore" w:pos="9072"/>
      </w:tabs>
      <w:ind w:left="5103" w:hanging="5103"/>
    </w:pPr>
  </w:style>
  <w:style w:type="character" w:customStyle="1" w:styleId="berschrift1Zchn">
    <w:name w:val="Überschrift 1 Zchn"/>
    <w:basedOn w:val="Absatz-Standardschriftart"/>
    <w:link w:val="berschrift1"/>
    <w:rsid w:val="00AC6EE1"/>
    <w:rPr>
      <w:rFonts w:ascii="Arial Black" w:eastAsia="Times New Roman" w:hAnsi="Arial Black" w:cs="Arial"/>
      <w:bCs/>
      <w:kern w:val="10"/>
      <w:sz w:val="24"/>
      <w:szCs w:val="32"/>
      <w:lang w:eastAsia="de-CH"/>
    </w:rPr>
  </w:style>
  <w:style w:type="character" w:customStyle="1" w:styleId="berschrift2Zchn">
    <w:name w:val="Überschrift 2 Zchn"/>
    <w:basedOn w:val="Absatz-Standardschriftart"/>
    <w:link w:val="berschrift2"/>
    <w:rsid w:val="00AC6EE1"/>
    <w:rPr>
      <w:rFonts w:eastAsia="Times New Roman" w:cs="Arial"/>
      <w:b/>
      <w:bCs/>
      <w:iCs/>
      <w:kern w:val="10"/>
      <w:sz w:val="24"/>
      <w:szCs w:val="28"/>
      <w:lang w:eastAsia="de-CH"/>
    </w:rPr>
  </w:style>
  <w:style w:type="paragraph" w:customStyle="1" w:styleId="berschrift2oNr">
    <w:name w:val="Überschrift 2 o. Nr."/>
    <w:basedOn w:val="Standard"/>
    <w:next w:val="Standard"/>
    <w:qFormat/>
    <w:rsid w:val="00AC6EE1"/>
    <w:pPr>
      <w:spacing w:before="240" w:after="60"/>
    </w:pPr>
    <w:rPr>
      <w:b/>
      <w:sz w:val="24"/>
    </w:rPr>
  </w:style>
  <w:style w:type="character" w:customStyle="1" w:styleId="berschrift3Zchn">
    <w:name w:val="Überschrift 3 Zchn"/>
    <w:basedOn w:val="Absatz-Standardschriftart"/>
    <w:link w:val="berschrift3"/>
    <w:rsid w:val="00AC6EE1"/>
    <w:rPr>
      <w:rFonts w:eastAsia="Times New Roman" w:cs="Arial"/>
      <w:b/>
      <w:bCs/>
      <w:kern w:val="10"/>
      <w:szCs w:val="26"/>
      <w:lang w:eastAsia="de-CH"/>
    </w:rPr>
  </w:style>
  <w:style w:type="paragraph" w:customStyle="1" w:styleId="berschrift3oNr">
    <w:name w:val="Überschrift 3 o. Nr."/>
    <w:basedOn w:val="Standard"/>
    <w:next w:val="Standard"/>
    <w:qFormat/>
    <w:rsid w:val="00AC6EE1"/>
    <w:pPr>
      <w:spacing w:before="240" w:after="60"/>
    </w:pPr>
    <w:rPr>
      <w:b/>
    </w:rPr>
  </w:style>
  <w:style w:type="character" w:customStyle="1" w:styleId="berschrift4Zchn">
    <w:name w:val="Überschrift 4 Zchn"/>
    <w:basedOn w:val="Absatz-Standardschriftart"/>
    <w:link w:val="berschrift4"/>
    <w:rsid w:val="00AC6EE1"/>
    <w:rPr>
      <w:rFonts w:eastAsia="Times New Roman" w:cs="Times New Roman"/>
      <w:b/>
      <w:bCs/>
      <w:kern w:val="10"/>
      <w:szCs w:val="28"/>
      <w:lang w:eastAsia="de-CH"/>
    </w:rPr>
  </w:style>
  <w:style w:type="paragraph" w:customStyle="1" w:styleId="berschrift4oNr">
    <w:name w:val="Überschrift 4 o. Nr."/>
    <w:basedOn w:val="Standard"/>
    <w:next w:val="Standard"/>
    <w:qFormat/>
    <w:rsid w:val="00AC6EE1"/>
    <w:pPr>
      <w:spacing w:before="120"/>
    </w:pPr>
    <w:rPr>
      <w:b/>
    </w:rPr>
  </w:style>
  <w:style w:type="character" w:customStyle="1" w:styleId="berschrift5Zchn">
    <w:name w:val="Überschrift 5 Zchn"/>
    <w:basedOn w:val="Absatz-Standardschriftart"/>
    <w:link w:val="berschrift5"/>
    <w:rsid w:val="00AC6EE1"/>
    <w:rPr>
      <w:rFonts w:eastAsia="Times New Roman" w:cs="Times New Roman"/>
      <w:b/>
      <w:bCs/>
      <w:iCs/>
      <w:kern w:val="10"/>
      <w:szCs w:val="26"/>
      <w:lang w:eastAsia="de-CH"/>
    </w:rPr>
  </w:style>
  <w:style w:type="character" w:customStyle="1" w:styleId="berschrift6Zchn">
    <w:name w:val="Überschrift 6 Zchn"/>
    <w:basedOn w:val="Absatz-Standardschriftart"/>
    <w:link w:val="berschrift6"/>
    <w:rsid w:val="00AC6EE1"/>
    <w:rPr>
      <w:rFonts w:eastAsia="Times New Roman" w:cs="Times New Roman"/>
      <w:b/>
      <w:bCs/>
      <w:kern w:val="10"/>
      <w:lang w:eastAsia="de-CH"/>
    </w:rPr>
  </w:style>
  <w:style w:type="character" w:customStyle="1" w:styleId="berschrift7Zchn">
    <w:name w:val="Überschrift 7 Zchn"/>
    <w:basedOn w:val="Absatz-Standardschriftart"/>
    <w:link w:val="berschrift7"/>
    <w:rsid w:val="00AC6EE1"/>
    <w:rPr>
      <w:rFonts w:eastAsia="Times New Roman" w:cs="Times New Roman"/>
      <w:b/>
      <w:kern w:val="10"/>
      <w:lang w:eastAsia="de-CH"/>
    </w:rPr>
  </w:style>
  <w:style w:type="character" w:customStyle="1" w:styleId="berschrift8Zchn">
    <w:name w:val="Überschrift 8 Zchn"/>
    <w:basedOn w:val="Absatz-Standardschriftart"/>
    <w:link w:val="berschrift8"/>
    <w:rsid w:val="00AC6EE1"/>
    <w:rPr>
      <w:rFonts w:eastAsia="Times New Roman" w:cs="Times New Roman"/>
      <w:b/>
      <w:iCs/>
      <w:kern w:val="10"/>
      <w:lang w:eastAsia="de-CH"/>
    </w:rPr>
  </w:style>
  <w:style w:type="character" w:customStyle="1" w:styleId="berschrift9Zchn">
    <w:name w:val="Überschrift 9 Zchn"/>
    <w:basedOn w:val="Absatz-Standardschriftart"/>
    <w:link w:val="berschrift9"/>
    <w:rsid w:val="00AC6EE1"/>
    <w:rPr>
      <w:rFonts w:eastAsia="Times New Roman" w:cs="Arial"/>
      <w:b/>
      <w:kern w:val="10"/>
      <w:lang w:eastAsia="de-CH"/>
    </w:rPr>
  </w:style>
  <w:style w:type="paragraph" w:styleId="Umschlagabsenderadresse">
    <w:name w:val="envelope return"/>
    <w:basedOn w:val="Standard"/>
    <w:semiHidden/>
    <w:rsid w:val="00AC6EE1"/>
    <w:rPr>
      <w:rFonts w:cs="Arial"/>
    </w:rPr>
  </w:style>
  <w:style w:type="paragraph" w:styleId="Umschlagadresse">
    <w:name w:val="envelope address"/>
    <w:basedOn w:val="Standard"/>
    <w:semiHidden/>
    <w:rsid w:val="00AC6EE1"/>
    <w:pPr>
      <w:framePr w:w="4320" w:h="2160" w:hRule="exact" w:hSpace="141" w:wrap="auto" w:hAnchor="page" w:xAlign="center" w:yAlign="bottom"/>
      <w:ind w:left="1"/>
    </w:pPr>
    <w:rPr>
      <w:rFonts w:cs="Arial"/>
      <w:sz w:val="24"/>
    </w:rPr>
  </w:style>
  <w:style w:type="paragraph" w:styleId="Untertitel">
    <w:name w:val="Subtitle"/>
    <w:basedOn w:val="Standard"/>
    <w:next w:val="Standard"/>
    <w:link w:val="UntertitelZchn"/>
    <w:qFormat/>
    <w:rsid w:val="00AC6EE1"/>
    <w:pPr>
      <w:keepNext/>
      <w:keepLines/>
      <w:spacing w:before="220" w:after="120"/>
      <w:outlineLvl w:val="1"/>
    </w:pPr>
    <w:rPr>
      <w:rFonts w:cs="Arial"/>
      <w:b/>
      <w:sz w:val="24"/>
    </w:rPr>
  </w:style>
  <w:style w:type="character" w:customStyle="1" w:styleId="UntertitelZchn">
    <w:name w:val="Untertitel Zchn"/>
    <w:basedOn w:val="Absatz-Standardschriftart"/>
    <w:link w:val="Untertitel"/>
    <w:rsid w:val="00AC6EE1"/>
    <w:rPr>
      <w:rFonts w:eastAsia="Times New Roman" w:cs="Arial"/>
      <w:b/>
      <w:kern w:val="10"/>
      <w:sz w:val="24"/>
      <w:lang w:eastAsia="de-CH"/>
    </w:rPr>
  </w:style>
  <w:style w:type="paragraph" w:styleId="Verzeichnis1">
    <w:name w:val="toc 1"/>
    <w:basedOn w:val="Standard"/>
    <w:next w:val="Standard"/>
    <w:uiPriority w:val="39"/>
    <w:rsid w:val="00AC6EE1"/>
    <w:pPr>
      <w:tabs>
        <w:tab w:val="right" w:pos="9061"/>
      </w:tabs>
      <w:spacing w:before="120" w:after="60"/>
      <w:outlineLvl w:val="0"/>
    </w:pPr>
    <w:rPr>
      <w:b/>
    </w:rPr>
  </w:style>
  <w:style w:type="paragraph" w:styleId="Verzeichnis2">
    <w:name w:val="toc 2"/>
    <w:basedOn w:val="Standard"/>
    <w:next w:val="Standard"/>
    <w:uiPriority w:val="39"/>
    <w:rsid w:val="00AC6EE1"/>
    <w:pPr>
      <w:tabs>
        <w:tab w:val="right" w:pos="9061"/>
      </w:tabs>
      <w:spacing w:before="60"/>
      <w:ind w:left="284"/>
      <w:outlineLvl w:val="1"/>
    </w:pPr>
    <w:rPr>
      <w:b/>
    </w:rPr>
  </w:style>
  <w:style w:type="paragraph" w:styleId="Verzeichnis3">
    <w:name w:val="toc 3"/>
    <w:basedOn w:val="Standard"/>
    <w:next w:val="Standard"/>
    <w:uiPriority w:val="39"/>
    <w:rsid w:val="00AC6EE1"/>
    <w:pPr>
      <w:tabs>
        <w:tab w:val="right" w:pos="9061"/>
      </w:tabs>
      <w:spacing w:before="60"/>
      <w:ind w:left="284"/>
      <w:outlineLvl w:val="2"/>
    </w:pPr>
    <w:rPr>
      <w:b/>
    </w:rPr>
  </w:style>
  <w:style w:type="paragraph" w:styleId="Verzeichnis4">
    <w:name w:val="toc 4"/>
    <w:basedOn w:val="Standard"/>
    <w:next w:val="Standard"/>
    <w:uiPriority w:val="39"/>
    <w:rsid w:val="00AC6EE1"/>
    <w:pPr>
      <w:tabs>
        <w:tab w:val="right" w:pos="9061"/>
      </w:tabs>
      <w:spacing w:before="60"/>
      <w:ind w:left="284"/>
      <w:outlineLvl w:val="3"/>
    </w:pPr>
    <w:rPr>
      <w:b/>
    </w:rPr>
  </w:style>
  <w:style w:type="paragraph" w:styleId="Verzeichnis5">
    <w:name w:val="toc 5"/>
    <w:basedOn w:val="Standard"/>
    <w:next w:val="Standard"/>
    <w:uiPriority w:val="39"/>
    <w:rsid w:val="00AC6EE1"/>
    <w:pPr>
      <w:tabs>
        <w:tab w:val="left" w:pos="9061"/>
      </w:tabs>
      <w:spacing w:before="60"/>
      <w:ind w:left="284"/>
      <w:outlineLvl w:val="4"/>
    </w:pPr>
    <w:rPr>
      <w:b/>
    </w:rPr>
  </w:style>
  <w:style w:type="paragraph" w:styleId="Verzeichnis6">
    <w:name w:val="toc 6"/>
    <w:basedOn w:val="Standard"/>
    <w:next w:val="Standard"/>
    <w:uiPriority w:val="39"/>
    <w:rsid w:val="00AC6EE1"/>
    <w:pPr>
      <w:pBdr>
        <w:bottom w:val="single" w:sz="4" w:space="1" w:color="auto"/>
      </w:pBdr>
      <w:tabs>
        <w:tab w:val="right" w:pos="9061"/>
      </w:tabs>
      <w:spacing w:before="240" w:after="120"/>
      <w:outlineLvl w:val="5"/>
    </w:pPr>
    <w:rPr>
      <w:rFonts w:ascii="Arial Black" w:hAnsi="Arial Black"/>
    </w:rPr>
  </w:style>
  <w:style w:type="paragraph" w:styleId="Verzeichnis7">
    <w:name w:val="toc 7"/>
    <w:basedOn w:val="Standard"/>
    <w:next w:val="Standard"/>
    <w:autoRedefine/>
    <w:uiPriority w:val="39"/>
    <w:rsid w:val="00AC6EE1"/>
    <w:pPr>
      <w:spacing w:after="100"/>
      <w:ind w:left="1320"/>
    </w:pPr>
  </w:style>
  <w:style w:type="paragraph" w:styleId="Verzeichnis8">
    <w:name w:val="toc 8"/>
    <w:basedOn w:val="Standard"/>
    <w:next w:val="Standard"/>
    <w:autoRedefine/>
    <w:uiPriority w:val="39"/>
    <w:rsid w:val="00AC6EE1"/>
    <w:pPr>
      <w:spacing w:after="100"/>
      <w:ind w:left="1540"/>
    </w:pPr>
  </w:style>
  <w:style w:type="paragraph" w:styleId="Verzeichnis9">
    <w:name w:val="toc 9"/>
    <w:basedOn w:val="Standard"/>
    <w:next w:val="Standard"/>
    <w:autoRedefine/>
    <w:uiPriority w:val="39"/>
    <w:rsid w:val="00AC6EE1"/>
    <w:pPr>
      <w:spacing w:after="100"/>
      <w:ind w:left="1760"/>
    </w:pPr>
  </w:style>
  <w:style w:type="paragraph" w:customStyle="1" w:styleId="Vorstossnummer">
    <w:name w:val="Vorstossnummer"/>
    <w:basedOn w:val="Standard"/>
    <w:next w:val="Standard"/>
    <w:link w:val="VorstossnummerZchn"/>
    <w:rsid w:val="00AC6EE1"/>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AC6EE1"/>
    <w:rPr>
      <w:rFonts w:ascii="Arial Black" w:eastAsia="Times New Roman" w:hAnsi="Arial Black" w:cs="Times New Roman"/>
      <w:caps/>
      <w:kern w:val="10"/>
      <w:sz w:val="24"/>
      <w:szCs w:val="24"/>
      <w:lang w:eastAsia="de-CH"/>
    </w:rPr>
  </w:style>
  <w:style w:type="paragraph" w:customStyle="1" w:styleId="zOawDeliveryOption">
    <w:name w:val="zOawDeliveryOption"/>
    <w:basedOn w:val="Standard"/>
    <w:next w:val="Standard"/>
    <w:semiHidden/>
    <w:rsid w:val="00AC6EE1"/>
    <w:pPr>
      <w:spacing w:after="60"/>
      <w:contextualSpacing/>
    </w:pPr>
    <w:rPr>
      <w:b/>
    </w:rPr>
  </w:style>
  <w:style w:type="paragraph" w:customStyle="1" w:styleId="zOawRecipient">
    <w:name w:val="zOawRecipient"/>
    <w:basedOn w:val="Standard"/>
    <w:semiHidden/>
    <w:rsid w:val="00AC6EE1"/>
  </w:style>
  <w:style w:type="paragraph" w:customStyle="1" w:styleId="Zwischentitel">
    <w:name w:val="Zwischentitel"/>
    <w:basedOn w:val="Standard"/>
    <w:next w:val="Standard"/>
    <w:rsid w:val="00AC6EE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2423</Characters>
  <Application>Microsoft Office Word</Application>
  <DocSecurity>0</DocSecurity>
  <Lines>20</Lines>
  <Paragraphs>5</Paragraphs>
  <ScaleCrop>false</ScaleCrop>
  <Company>Kanton Luzern</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Rutschmann Celine</dc:creator>
  <cp:keywords/>
  <dc:description/>
  <cp:lastModifiedBy>Lustenberger Erik</cp:lastModifiedBy>
  <cp:revision>2</cp:revision>
  <dcterms:created xsi:type="dcterms:W3CDTF">2018-05-17T06:53:00Z</dcterms:created>
  <dcterms:modified xsi:type="dcterms:W3CDTF">2018-05-17T15:34:00Z</dcterms:modified>
</cp:coreProperties>
</file>